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BEC6D" w14:textId="77777777" w:rsidR="00222A3C" w:rsidRDefault="00222A3C" w:rsidP="00587521">
      <w:pPr>
        <w:spacing w:after="120" w:line="240" w:lineRule="auto"/>
        <w:ind w:left="86"/>
        <w:jc w:val="both"/>
        <w:rPr>
          <w:rStyle w:val="ezkurwreuab5ozgtqnkl"/>
          <w:rFonts w:ascii="GHEA Grapalat" w:hAnsi="GHEA Grapalat"/>
          <w:b/>
          <w:bCs/>
          <w:sz w:val="20"/>
          <w:lang w:val="ru-RU"/>
        </w:rPr>
      </w:pPr>
    </w:p>
    <w:tbl>
      <w:tblPr>
        <w:tblW w:w="14715" w:type="dxa"/>
        <w:tblInd w:w="-200" w:type="dxa"/>
        <w:tblLook w:val="04A0" w:firstRow="1" w:lastRow="0" w:firstColumn="1" w:lastColumn="0" w:noHBand="0" w:noVBand="1"/>
      </w:tblPr>
      <w:tblGrid>
        <w:gridCol w:w="730"/>
        <w:gridCol w:w="11435"/>
        <w:gridCol w:w="1258"/>
        <w:gridCol w:w="1292"/>
      </w:tblGrid>
      <w:tr w:rsidR="00A62413" w:rsidRPr="00A62413" w14:paraId="3388A325" w14:textId="77777777" w:rsidTr="00A62413">
        <w:trPr>
          <w:trHeight w:val="330"/>
        </w:trPr>
        <w:tc>
          <w:tcPr>
            <w:tcW w:w="730" w:type="dxa"/>
            <w:tcBorders>
              <w:top w:val="single" w:sz="4" w:space="0" w:color="auto"/>
              <w:left w:val="single" w:sz="4" w:space="0" w:color="auto"/>
              <w:bottom w:val="single" w:sz="4" w:space="0" w:color="auto"/>
              <w:right w:val="single" w:sz="4" w:space="0" w:color="auto"/>
            </w:tcBorders>
            <w:vAlign w:val="center"/>
            <w:hideMark/>
          </w:tcPr>
          <w:p w14:paraId="389BDB55" w14:textId="77777777" w:rsidR="00A62413" w:rsidRPr="00A62413" w:rsidRDefault="00A62413" w:rsidP="009B3D89">
            <w:pPr>
              <w:spacing w:after="0" w:line="240" w:lineRule="auto"/>
              <w:rPr>
                <w:rFonts w:ascii="GHEA Grapalat" w:eastAsia="Times New Roman" w:hAnsi="GHEA Grapalat" w:cs="Calibri"/>
                <w:b/>
                <w:color w:val="000000"/>
                <w:sz w:val="20"/>
                <w:szCs w:val="20"/>
              </w:rPr>
            </w:pPr>
            <w:r w:rsidRPr="00A62413">
              <w:rPr>
                <w:rFonts w:ascii="Calibri" w:eastAsia="Times New Roman" w:hAnsi="Calibri" w:cs="Calibri"/>
                <w:b/>
                <w:color w:val="000000"/>
                <w:sz w:val="20"/>
                <w:szCs w:val="20"/>
              </w:rPr>
              <w:t> </w:t>
            </w:r>
          </w:p>
        </w:tc>
        <w:tc>
          <w:tcPr>
            <w:tcW w:w="11435" w:type="dxa"/>
            <w:tcBorders>
              <w:top w:val="single" w:sz="4" w:space="0" w:color="auto"/>
              <w:left w:val="nil"/>
              <w:bottom w:val="single" w:sz="4" w:space="0" w:color="auto"/>
              <w:right w:val="single" w:sz="4" w:space="0" w:color="auto"/>
            </w:tcBorders>
            <w:vAlign w:val="center"/>
            <w:hideMark/>
          </w:tcPr>
          <w:p w14:paraId="4E3A29C3" w14:textId="77777777" w:rsidR="00A62413" w:rsidRPr="00A62413" w:rsidRDefault="00A62413" w:rsidP="009B3D89">
            <w:pPr>
              <w:spacing w:after="0" w:line="240" w:lineRule="auto"/>
              <w:jc w:val="center"/>
              <w:rPr>
                <w:rFonts w:ascii="GHEA Grapalat" w:eastAsia="Times New Roman" w:hAnsi="GHEA Grapalat" w:cs="Calibri"/>
                <w:b/>
                <w:color w:val="000000"/>
                <w:sz w:val="20"/>
                <w:szCs w:val="20"/>
              </w:rPr>
            </w:pPr>
            <w:r w:rsidRPr="00A62413">
              <w:rPr>
                <w:rFonts w:ascii="GHEA Grapalat" w:eastAsia="Times New Roman" w:hAnsi="GHEA Grapalat" w:cs="Calibri"/>
                <w:b/>
                <w:color w:val="000000"/>
                <w:sz w:val="20"/>
                <w:szCs w:val="20"/>
              </w:rPr>
              <w:t>ТЕХНИЧЕСКОЕ ЗАДАНИЕ-1</w:t>
            </w:r>
          </w:p>
        </w:tc>
        <w:tc>
          <w:tcPr>
            <w:tcW w:w="1258" w:type="dxa"/>
            <w:tcBorders>
              <w:top w:val="single" w:sz="4" w:space="0" w:color="auto"/>
              <w:left w:val="nil"/>
              <w:bottom w:val="single" w:sz="4" w:space="0" w:color="auto"/>
              <w:right w:val="single" w:sz="4" w:space="0" w:color="auto"/>
            </w:tcBorders>
            <w:vAlign w:val="center"/>
            <w:hideMark/>
          </w:tcPr>
          <w:p w14:paraId="28610E89" w14:textId="77777777" w:rsidR="00A62413" w:rsidRPr="00A62413" w:rsidRDefault="00A62413" w:rsidP="009B3D89">
            <w:pPr>
              <w:spacing w:after="0" w:line="240" w:lineRule="auto"/>
              <w:rPr>
                <w:rFonts w:ascii="GHEA Grapalat" w:eastAsia="Times New Roman" w:hAnsi="GHEA Grapalat" w:cs="Calibri"/>
                <w:b/>
                <w:color w:val="000000"/>
                <w:sz w:val="20"/>
                <w:szCs w:val="20"/>
              </w:rPr>
            </w:pPr>
            <w:r w:rsidRPr="00A62413">
              <w:rPr>
                <w:rFonts w:ascii="Calibri" w:eastAsia="Times New Roman" w:hAnsi="Calibri" w:cs="Calibri"/>
                <w:b/>
                <w:color w:val="000000"/>
                <w:sz w:val="20"/>
                <w:szCs w:val="20"/>
              </w:rPr>
              <w:t> </w:t>
            </w:r>
          </w:p>
        </w:tc>
        <w:tc>
          <w:tcPr>
            <w:tcW w:w="1292" w:type="dxa"/>
            <w:tcBorders>
              <w:top w:val="single" w:sz="4" w:space="0" w:color="auto"/>
              <w:left w:val="nil"/>
              <w:bottom w:val="single" w:sz="4" w:space="0" w:color="auto"/>
              <w:right w:val="single" w:sz="4" w:space="0" w:color="auto"/>
            </w:tcBorders>
            <w:vAlign w:val="center"/>
            <w:hideMark/>
          </w:tcPr>
          <w:p w14:paraId="2E775871" w14:textId="77777777" w:rsidR="00A62413" w:rsidRPr="00A62413" w:rsidRDefault="00A62413" w:rsidP="009B3D89">
            <w:pPr>
              <w:spacing w:after="0" w:line="240" w:lineRule="auto"/>
              <w:rPr>
                <w:rFonts w:ascii="GHEA Grapalat" w:eastAsia="Times New Roman" w:hAnsi="GHEA Grapalat" w:cs="Calibri"/>
                <w:b/>
                <w:color w:val="000000"/>
                <w:sz w:val="20"/>
                <w:szCs w:val="20"/>
              </w:rPr>
            </w:pPr>
            <w:r w:rsidRPr="00A62413">
              <w:rPr>
                <w:rFonts w:ascii="Calibri" w:eastAsia="Times New Roman" w:hAnsi="Calibri" w:cs="Calibri"/>
                <w:b/>
                <w:color w:val="000000"/>
                <w:sz w:val="20"/>
                <w:szCs w:val="20"/>
              </w:rPr>
              <w:t> </w:t>
            </w:r>
          </w:p>
        </w:tc>
      </w:tr>
      <w:tr w:rsidR="00A62413" w:rsidRPr="00A62413" w14:paraId="3900363A" w14:textId="77777777" w:rsidTr="00A62413">
        <w:trPr>
          <w:trHeight w:val="810"/>
        </w:trPr>
        <w:tc>
          <w:tcPr>
            <w:tcW w:w="730" w:type="dxa"/>
            <w:tcBorders>
              <w:top w:val="nil"/>
              <w:left w:val="single" w:sz="4" w:space="0" w:color="auto"/>
              <w:bottom w:val="single" w:sz="4" w:space="0" w:color="auto"/>
              <w:right w:val="single" w:sz="4" w:space="0" w:color="auto"/>
            </w:tcBorders>
            <w:vAlign w:val="center"/>
            <w:hideMark/>
          </w:tcPr>
          <w:p w14:paraId="1BE78FD8" w14:textId="77777777" w:rsidR="00A62413" w:rsidRPr="00A62413" w:rsidRDefault="00A62413" w:rsidP="009B3D89">
            <w:pPr>
              <w:spacing w:after="0" w:line="240" w:lineRule="auto"/>
              <w:jc w:val="center"/>
              <w:rPr>
                <w:rFonts w:ascii="GHEA Grapalat" w:eastAsia="Times New Roman" w:hAnsi="GHEA Grapalat" w:cs="Calibri"/>
                <w:b/>
                <w:color w:val="000000"/>
                <w:sz w:val="20"/>
                <w:szCs w:val="20"/>
              </w:rPr>
            </w:pPr>
            <w:r w:rsidRPr="00A62413">
              <w:rPr>
                <w:rFonts w:ascii="GHEA Grapalat" w:eastAsia="Times New Roman" w:hAnsi="GHEA Grapalat" w:cs="Calibri"/>
                <w:b/>
                <w:color w:val="000000"/>
                <w:sz w:val="20"/>
                <w:szCs w:val="20"/>
              </w:rPr>
              <w:t>N/N</w:t>
            </w:r>
          </w:p>
        </w:tc>
        <w:tc>
          <w:tcPr>
            <w:tcW w:w="11435" w:type="dxa"/>
            <w:tcBorders>
              <w:top w:val="nil"/>
              <w:left w:val="nil"/>
              <w:bottom w:val="single" w:sz="4" w:space="0" w:color="auto"/>
              <w:right w:val="single" w:sz="4" w:space="0" w:color="auto"/>
            </w:tcBorders>
            <w:vAlign w:val="center"/>
            <w:hideMark/>
          </w:tcPr>
          <w:p w14:paraId="1D861D4C" w14:textId="77777777" w:rsidR="00A62413" w:rsidRPr="00A62413" w:rsidRDefault="00A62413" w:rsidP="009B3D89">
            <w:pPr>
              <w:spacing w:after="0" w:line="240" w:lineRule="auto"/>
              <w:jc w:val="center"/>
              <w:rPr>
                <w:rFonts w:ascii="GHEA Grapalat" w:eastAsia="Times New Roman" w:hAnsi="GHEA Grapalat" w:cs="Calibri"/>
                <w:b/>
                <w:color w:val="000000"/>
                <w:sz w:val="20"/>
                <w:szCs w:val="20"/>
              </w:rPr>
            </w:pPr>
            <w:r w:rsidRPr="00A62413">
              <w:rPr>
                <w:rFonts w:ascii="GHEA Grapalat" w:eastAsia="Times New Roman" w:hAnsi="GHEA Grapalat" w:cs="Calibri"/>
                <w:b/>
                <w:color w:val="000000"/>
                <w:sz w:val="20"/>
                <w:szCs w:val="20"/>
              </w:rPr>
              <w:t>наименование/техническая характеристика</w:t>
            </w:r>
          </w:p>
        </w:tc>
        <w:tc>
          <w:tcPr>
            <w:tcW w:w="1258" w:type="dxa"/>
            <w:tcBorders>
              <w:top w:val="nil"/>
              <w:left w:val="nil"/>
              <w:bottom w:val="single" w:sz="4" w:space="0" w:color="auto"/>
              <w:right w:val="single" w:sz="4" w:space="0" w:color="auto"/>
            </w:tcBorders>
            <w:vAlign w:val="center"/>
            <w:hideMark/>
          </w:tcPr>
          <w:p w14:paraId="3D1EBF8E" w14:textId="77777777" w:rsidR="00A62413" w:rsidRPr="00A62413" w:rsidRDefault="00A62413" w:rsidP="009B3D89">
            <w:pPr>
              <w:spacing w:after="0" w:line="240" w:lineRule="auto"/>
              <w:jc w:val="center"/>
              <w:rPr>
                <w:rFonts w:ascii="GHEA Grapalat" w:eastAsia="Times New Roman" w:hAnsi="GHEA Grapalat" w:cs="Calibri"/>
                <w:b/>
                <w:color w:val="000000"/>
                <w:sz w:val="20"/>
                <w:szCs w:val="20"/>
              </w:rPr>
            </w:pPr>
            <w:r w:rsidRPr="00A62413">
              <w:rPr>
                <w:rFonts w:ascii="GHEA Grapalat" w:eastAsia="Times New Roman" w:hAnsi="GHEA Grapalat" w:cs="Calibri"/>
                <w:b/>
                <w:color w:val="000000"/>
                <w:sz w:val="20"/>
                <w:szCs w:val="20"/>
              </w:rPr>
              <w:t>единица измерения</w:t>
            </w:r>
          </w:p>
        </w:tc>
        <w:tc>
          <w:tcPr>
            <w:tcW w:w="1292" w:type="dxa"/>
            <w:tcBorders>
              <w:top w:val="nil"/>
              <w:left w:val="nil"/>
              <w:bottom w:val="single" w:sz="4" w:space="0" w:color="auto"/>
              <w:right w:val="single" w:sz="4" w:space="0" w:color="auto"/>
            </w:tcBorders>
            <w:vAlign w:val="center"/>
            <w:hideMark/>
          </w:tcPr>
          <w:p w14:paraId="5FA78758" w14:textId="77777777" w:rsidR="00A62413" w:rsidRPr="00A62413" w:rsidRDefault="00A62413" w:rsidP="009B3D89">
            <w:pPr>
              <w:spacing w:after="0" w:line="240" w:lineRule="auto"/>
              <w:jc w:val="center"/>
              <w:rPr>
                <w:rFonts w:ascii="GHEA Grapalat" w:eastAsia="Times New Roman" w:hAnsi="GHEA Grapalat" w:cs="Calibri"/>
                <w:b/>
                <w:color w:val="000000"/>
                <w:sz w:val="20"/>
                <w:szCs w:val="20"/>
              </w:rPr>
            </w:pPr>
            <w:r w:rsidRPr="00A62413">
              <w:rPr>
                <w:rFonts w:ascii="GHEA Grapalat" w:eastAsia="Times New Roman" w:hAnsi="GHEA Grapalat" w:cs="Calibri"/>
                <w:b/>
                <w:color w:val="000000"/>
                <w:sz w:val="20"/>
                <w:szCs w:val="20"/>
              </w:rPr>
              <w:t>количество</w:t>
            </w:r>
          </w:p>
        </w:tc>
      </w:tr>
      <w:tr w:rsidR="00A62413" w:rsidRPr="00A62413" w14:paraId="0791CCEB"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582D2131" w14:textId="77777777" w:rsidR="00A62413" w:rsidRPr="00A62413" w:rsidRDefault="00A62413" w:rsidP="009B3D89">
            <w:pPr>
              <w:spacing w:after="0" w:line="240" w:lineRule="auto"/>
              <w:jc w:val="center"/>
              <w:rPr>
                <w:rFonts w:ascii="GHEA Grapalat" w:eastAsia="Times New Roman" w:hAnsi="GHEA Grapalat" w:cs="Calibri"/>
                <w:b/>
                <w:color w:val="000000"/>
                <w:sz w:val="20"/>
                <w:szCs w:val="20"/>
              </w:rPr>
            </w:pPr>
            <w:r w:rsidRPr="00A62413">
              <w:rPr>
                <w:rFonts w:ascii="GHEA Grapalat" w:eastAsia="Times New Roman" w:hAnsi="GHEA Grapalat" w:cs="Calibri"/>
                <w:b/>
                <w:color w:val="000000"/>
                <w:sz w:val="20"/>
                <w:szCs w:val="20"/>
              </w:rPr>
              <w:t>1</w:t>
            </w:r>
          </w:p>
        </w:tc>
        <w:tc>
          <w:tcPr>
            <w:tcW w:w="11435" w:type="dxa"/>
            <w:tcBorders>
              <w:top w:val="nil"/>
              <w:left w:val="nil"/>
              <w:bottom w:val="single" w:sz="4" w:space="0" w:color="auto"/>
              <w:right w:val="single" w:sz="4" w:space="0" w:color="auto"/>
            </w:tcBorders>
            <w:vAlign w:val="center"/>
            <w:hideMark/>
          </w:tcPr>
          <w:p w14:paraId="565F31A3" w14:textId="77777777" w:rsidR="00A62413" w:rsidRPr="00A62413" w:rsidRDefault="00A62413" w:rsidP="009B3D89">
            <w:pPr>
              <w:spacing w:after="0" w:line="240" w:lineRule="auto"/>
              <w:jc w:val="center"/>
              <w:rPr>
                <w:rFonts w:ascii="GHEA Grapalat" w:eastAsia="Times New Roman" w:hAnsi="GHEA Grapalat" w:cs="Calibri"/>
                <w:b/>
                <w:color w:val="000000"/>
                <w:sz w:val="20"/>
                <w:szCs w:val="20"/>
              </w:rPr>
            </w:pPr>
            <w:r w:rsidRPr="00A62413">
              <w:rPr>
                <w:rFonts w:ascii="GHEA Grapalat" w:eastAsia="Times New Roman" w:hAnsi="GHEA Grapalat" w:cs="Calibri"/>
                <w:b/>
                <w:color w:val="000000"/>
                <w:sz w:val="20"/>
                <w:szCs w:val="20"/>
              </w:rPr>
              <w:t>2</w:t>
            </w:r>
          </w:p>
        </w:tc>
        <w:tc>
          <w:tcPr>
            <w:tcW w:w="1258" w:type="dxa"/>
            <w:tcBorders>
              <w:top w:val="nil"/>
              <w:left w:val="nil"/>
              <w:bottom w:val="single" w:sz="4" w:space="0" w:color="auto"/>
              <w:right w:val="single" w:sz="4" w:space="0" w:color="auto"/>
            </w:tcBorders>
            <w:vAlign w:val="center"/>
            <w:hideMark/>
          </w:tcPr>
          <w:p w14:paraId="1D001614" w14:textId="77777777" w:rsidR="00A62413" w:rsidRPr="00A62413" w:rsidRDefault="00A62413" w:rsidP="009B3D89">
            <w:pPr>
              <w:spacing w:after="0" w:line="240" w:lineRule="auto"/>
              <w:jc w:val="center"/>
              <w:rPr>
                <w:rFonts w:ascii="GHEA Grapalat" w:eastAsia="Times New Roman" w:hAnsi="GHEA Grapalat" w:cs="Calibri"/>
                <w:b/>
                <w:color w:val="000000"/>
                <w:sz w:val="20"/>
                <w:szCs w:val="20"/>
              </w:rPr>
            </w:pPr>
            <w:r w:rsidRPr="00A62413">
              <w:rPr>
                <w:rFonts w:ascii="GHEA Grapalat" w:eastAsia="Times New Roman" w:hAnsi="GHEA Grapalat" w:cs="Calibri"/>
                <w:b/>
                <w:color w:val="000000"/>
                <w:sz w:val="20"/>
                <w:szCs w:val="20"/>
              </w:rPr>
              <w:t>3</w:t>
            </w:r>
          </w:p>
        </w:tc>
        <w:tc>
          <w:tcPr>
            <w:tcW w:w="1292" w:type="dxa"/>
            <w:tcBorders>
              <w:top w:val="nil"/>
              <w:left w:val="nil"/>
              <w:bottom w:val="single" w:sz="4" w:space="0" w:color="auto"/>
              <w:right w:val="single" w:sz="4" w:space="0" w:color="auto"/>
            </w:tcBorders>
            <w:vAlign w:val="center"/>
            <w:hideMark/>
          </w:tcPr>
          <w:p w14:paraId="275BCB45" w14:textId="77777777" w:rsidR="00A62413" w:rsidRPr="00A62413" w:rsidRDefault="00A62413" w:rsidP="009B3D89">
            <w:pPr>
              <w:spacing w:after="0" w:line="240" w:lineRule="auto"/>
              <w:jc w:val="center"/>
              <w:rPr>
                <w:rFonts w:ascii="GHEA Grapalat" w:eastAsia="Times New Roman" w:hAnsi="GHEA Grapalat" w:cs="Calibri"/>
                <w:b/>
                <w:color w:val="000000"/>
                <w:sz w:val="20"/>
                <w:szCs w:val="20"/>
              </w:rPr>
            </w:pPr>
            <w:r w:rsidRPr="00A62413">
              <w:rPr>
                <w:rFonts w:ascii="GHEA Grapalat" w:eastAsia="Times New Roman" w:hAnsi="GHEA Grapalat" w:cs="Calibri"/>
                <w:b/>
                <w:color w:val="000000"/>
                <w:sz w:val="20"/>
                <w:szCs w:val="20"/>
              </w:rPr>
              <w:t>4</w:t>
            </w:r>
          </w:p>
        </w:tc>
      </w:tr>
      <w:tr w:rsidR="00A62413" w:rsidRPr="00A62413" w14:paraId="4D563542"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7F6F055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1435" w:type="dxa"/>
            <w:tcBorders>
              <w:top w:val="nil"/>
              <w:left w:val="nil"/>
              <w:bottom w:val="single" w:sz="4" w:space="0" w:color="auto"/>
              <w:right w:val="single" w:sz="4" w:space="0" w:color="auto"/>
            </w:tcBorders>
            <w:hideMark/>
          </w:tcPr>
          <w:p w14:paraId="612D0717"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 КЛАССНАЯ КОМНАТА</w:t>
            </w:r>
          </w:p>
        </w:tc>
        <w:tc>
          <w:tcPr>
            <w:tcW w:w="1258" w:type="dxa"/>
            <w:tcBorders>
              <w:top w:val="nil"/>
              <w:left w:val="nil"/>
              <w:bottom w:val="single" w:sz="4" w:space="0" w:color="auto"/>
              <w:right w:val="single" w:sz="4" w:space="0" w:color="auto"/>
            </w:tcBorders>
            <w:vAlign w:val="center"/>
            <w:hideMark/>
          </w:tcPr>
          <w:p w14:paraId="1775DC9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1F9C618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49B24F03"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7F460E2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1.1</w:t>
            </w:r>
          </w:p>
        </w:tc>
        <w:tc>
          <w:tcPr>
            <w:tcW w:w="11435" w:type="dxa"/>
            <w:tcBorders>
              <w:top w:val="nil"/>
              <w:left w:val="nil"/>
              <w:bottom w:val="single" w:sz="4" w:space="0" w:color="auto"/>
              <w:right w:val="single" w:sz="4" w:space="0" w:color="auto"/>
            </w:tcBorders>
            <w:hideMark/>
          </w:tcPr>
          <w:p w14:paraId="3D9AAF16"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A62413">
              <w:rPr>
                <w:rFonts w:ascii="GHEA Grapalat" w:eastAsia="Times New Roman" w:hAnsi="GHEA Grapalat" w:cs="Calibri"/>
                <w:color w:val="000000"/>
                <w:sz w:val="20"/>
                <w:szCs w:val="20"/>
                <w:lang w:val="ru-RU"/>
              </w:rPr>
              <w:br/>
              <w:t>Размеры: 600(ш) × 500(г) × 510–630(в) мм, высота: с механической регулировкой.</w:t>
            </w:r>
            <w:r w:rsidRPr="00A62413">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8 шт.: 4×40 мм шурупами.</w:t>
            </w:r>
            <w:r w:rsidRPr="00A62413">
              <w:rPr>
                <w:rFonts w:ascii="GHEA Grapalat" w:eastAsia="Times New Roman" w:hAnsi="GHEA Grapalat" w:cs="Calibri"/>
                <w:color w:val="000000"/>
                <w:sz w:val="20"/>
                <w:szCs w:val="20"/>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A62413">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A62413">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A62413">
              <w:rPr>
                <w:rFonts w:ascii="GHEA Grapalat" w:eastAsia="Times New Roman" w:hAnsi="GHEA Grapalat" w:cs="Calibri"/>
                <w:color w:val="000000"/>
                <w:sz w:val="20"/>
                <w:szCs w:val="20"/>
                <w:lang w:val="ru-RU"/>
              </w:rPr>
              <w:br/>
              <w:t>• Внешняя труба: 25×25 мм, толщина стенки: 1.8–2.0 мм, высота: 430 мм</w:t>
            </w:r>
            <w:r w:rsidRPr="00A62413">
              <w:rPr>
                <w:rFonts w:ascii="GHEA Grapalat" w:eastAsia="Times New Roman" w:hAnsi="GHEA Grapalat" w:cs="Calibri"/>
                <w:color w:val="000000"/>
                <w:sz w:val="20"/>
                <w:szCs w:val="20"/>
                <w:lang w:val="ru-RU"/>
              </w:rPr>
              <w:br/>
              <w:t>• Внутренняя труба (сердечник): 20×20×2.0 мм, высота: 430 мм</w:t>
            </w:r>
            <w:r w:rsidRPr="00A62413">
              <w:rPr>
                <w:rFonts w:ascii="GHEA Grapalat" w:eastAsia="Times New Roman" w:hAnsi="GHEA Grapalat" w:cs="Calibri"/>
                <w:color w:val="000000"/>
                <w:sz w:val="20"/>
                <w:szCs w:val="20"/>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A62413">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A62413">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A62413">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представленному образцу (прилагается).</w:t>
            </w:r>
          </w:p>
        </w:tc>
        <w:tc>
          <w:tcPr>
            <w:tcW w:w="1258" w:type="dxa"/>
            <w:tcBorders>
              <w:top w:val="nil"/>
              <w:left w:val="nil"/>
              <w:bottom w:val="single" w:sz="4" w:space="0" w:color="auto"/>
              <w:right w:val="single" w:sz="4" w:space="0" w:color="auto"/>
            </w:tcBorders>
            <w:vAlign w:val="center"/>
            <w:hideMark/>
          </w:tcPr>
          <w:p w14:paraId="723BB7A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7800971E"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56</w:t>
            </w:r>
          </w:p>
        </w:tc>
      </w:tr>
      <w:tr w:rsidR="00A62413" w:rsidRPr="00A62413" w14:paraId="14D2A04B"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588DFC5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1.2</w:t>
            </w:r>
          </w:p>
        </w:tc>
        <w:tc>
          <w:tcPr>
            <w:tcW w:w="11435" w:type="dxa"/>
            <w:tcBorders>
              <w:top w:val="nil"/>
              <w:left w:val="nil"/>
              <w:bottom w:val="single" w:sz="4" w:space="0" w:color="auto"/>
              <w:right w:val="single" w:sz="4" w:space="0" w:color="auto"/>
            </w:tcBorders>
            <w:hideMark/>
          </w:tcPr>
          <w:p w14:paraId="5A162557"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A62413">
              <w:rPr>
                <w:rFonts w:ascii="GHEA Grapalat" w:eastAsia="Times New Roman" w:hAnsi="GHEA Grapalat" w:cs="Calibri"/>
                <w:color w:val="000000"/>
                <w:sz w:val="20"/>
                <w:szCs w:val="20"/>
                <w:lang w:val="ru-RU"/>
              </w:rPr>
              <w:br/>
              <w:t>Размеры: 600(ш) × 500(г) × 640–760(в) мм, высота: с механической регулировкой.</w:t>
            </w:r>
            <w:r w:rsidRPr="00A62413">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8 шт. шурупами 4×40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lang w:val="ru-RU"/>
              </w:rPr>
              <w:lastRenderedPageBreak/>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A62413">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A62413">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A62413">
              <w:rPr>
                <w:rFonts w:ascii="GHEA Grapalat" w:eastAsia="Times New Roman" w:hAnsi="GHEA Grapalat" w:cs="Calibri"/>
                <w:color w:val="000000"/>
                <w:sz w:val="20"/>
                <w:szCs w:val="20"/>
                <w:lang w:val="ru-RU"/>
              </w:rPr>
              <w:br/>
              <w:t>• Внешняя труба: 25×25 мм, толщина стенки: 1.8–2.0 мм, высота: 565 мм</w:t>
            </w:r>
            <w:r w:rsidRPr="00A62413">
              <w:rPr>
                <w:rFonts w:ascii="GHEA Grapalat" w:eastAsia="Times New Roman" w:hAnsi="GHEA Grapalat" w:cs="Calibri"/>
                <w:color w:val="000000"/>
                <w:sz w:val="20"/>
                <w:szCs w:val="20"/>
                <w:lang w:val="ru-RU"/>
              </w:rPr>
              <w:br/>
              <w:t>• Внутренняя труба (сердечник): 20×20×2.0 мм, высота: 565 мм</w:t>
            </w:r>
            <w:r w:rsidRPr="00A62413">
              <w:rPr>
                <w:rFonts w:ascii="GHEA Grapalat" w:eastAsia="Times New Roman" w:hAnsi="GHEA Grapalat" w:cs="Calibri"/>
                <w:color w:val="000000"/>
                <w:sz w:val="20"/>
                <w:szCs w:val="20"/>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A62413">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A62413">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A62413">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1EA359FE"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7BC0218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70</w:t>
            </w:r>
          </w:p>
        </w:tc>
      </w:tr>
      <w:tr w:rsidR="00A62413" w:rsidRPr="00A62413" w14:paraId="551AF037"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6F5C20E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1.3</w:t>
            </w:r>
          </w:p>
        </w:tc>
        <w:tc>
          <w:tcPr>
            <w:tcW w:w="11435" w:type="dxa"/>
            <w:tcBorders>
              <w:top w:val="nil"/>
              <w:left w:val="nil"/>
              <w:bottom w:val="single" w:sz="4" w:space="0" w:color="auto"/>
              <w:right w:val="single" w:sz="4" w:space="0" w:color="auto"/>
            </w:tcBorders>
            <w:hideMark/>
          </w:tcPr>
          <w:p w14:paraId="3C673EF2"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Учебный стул с регулировкой высоты (1–4 классы).</w:t>
            </w:r>
            <w:r w:rsidRPr="00A62413">
              <w:rPr>
                <w:rFonts w:ascii="GHEA Grapalat" w:eastAsia="Times New Roman" w:hAnsi="GHEA Grapalat" w:cs="Calibri"/>
                <w:color w:val="000000"/>
                <w:sz w:val="20"/>
                <w:szCs w:val="20"/>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A62413">
              <w:rPr>
                <w:rFonts w:ascii="GHEA Grapalat" w:eastAsia="Times New Roman" w:hAnsi="GHEA Grapalat" w:cs="Calibri"/>
                <w:color w:val="000000"/>
                <w:sz w:val="20"/>
                <w:szCs w:val="20"/>
                <w:lang w:val="ru-RU"/>
              </w:rPr>
              <w:br/>
              <w:t xml:space="preserve">Сиденье и спинка должны быть изготовлены из фанеры толщиной 9–10 мм. Размеры сиденья: 290×330 мм, на поверхности — отверстие </w:t>
            </w:r>
            <w:r w:rsidRPr="00A62413">
              <w:rPr>
                <w:rFonts w:ascii="GHEA Grapalat" w:eastAsia="Times New Roman" w:hAnsi="GHEA Grapalat" w:cs="Calibri"/>
                <w:color w:val="000000"/>
                <w:sz w:val="20"/>
                <w:szCs w:val="20"/>
              </w:rPr>
              <w:t>D</w:t>
            </w:r>
            <w:r w:rsidRPr="00A62413">
              <w:rPr>
                <w:rFonts w:ascii="GHEA Grapalat" w:eastAsia="Times New Roman" w:hAnsi="GHEA Grapalat" w:cs="Calibri"/>
                <w:color w:val="000000"/>
                <w:sz w:val="20"/>
                <w:szCs w:val="20"/>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=20–50 мм). Кромки должны быть обработаны и шлифованы.</w:t>
            </w:r>
            <w:r w:rsidRPr="00A62413">
              <w:rPr>
                <w:rFonts w:ascii="GHEA Grapalat" w:eastAsia="Times New Roman" w:hAnsi="GHEA Grapalat" w:cs="Calibri"/>
                <w:color w:val="000000"/>
                <w:sz w:val="20"/>
                <w:szCs w:val="20"/>
                <w:lang w:val="ru-RU"/>
              </w:rPr>
              <w:br/>
              <w:t xml:space="preserve">Размеры спинки: 290×120 мм, с изгибом внутрь по всей длине радиусом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A62413">
              <w:rPr>
                <w:rFonts w:ascii="GHEA Grapalat" w:eastAsia="Times New Roman" w:hAnsi="GHEA Grapalat" w:cs="Calibri"/>
                <w:color w:val="000000"/>
                <w:sz w:val="20"/>
                <w:szCs w:val="20"/>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A62413">
              <w:rPr>
                <w:rFonts w:ascii="GHEA Grapalat" w:eastAsia="Times New Roman" w:hAnsi="GHEA Grapalat" w:cs="Calibri"/>
                <w:color w:val="000000"/>
                <w:sz w:val="20"/>
                <w:szCs w:val="20"/>
                <w:lang w:val="ru-RU"/>
              </w:rPr>
              <w:br/>
              <w:t>Стул должен иметь 2 пары регулируемых металлических ножек, состоящих из внешних и внутренних квадратных труб:</w:t>
            </w:r>
            <w:r w:rsidRPr="00A62413">
              <w:rPr>
                <w:rFonts w:ascii="GHEA Grapalat" w:eastAsia="Times New Roman" w:hAnsi="GHEA Grapalat" w:cs="Calibri"/>
                <w:color w:val="000000"/>
                <w:sz w:val="20"/>
                <w:szCs w:val="20"/>
                <w:lang w:val="ru-RU"/>
              </w:rPr>
              <w:br/>
              <w:t>• Внешняя труба: 25×25 мм, толщина стенки: 1.8–2.0 мм, высота: 245 мм</w:t>
            </w:r>
            <w:r w:rsidRPr="00A62413">
              <w:rPr>
                <w:rFonts w:ascii="GHEA Grapalat" w:eastAsia="Times New Roman" w:hAnsi="GHEA Grapalat" w:cs="Calibri"/>
                <w:color w:val="000000"/>
                <w:sz w:val="20"/>
                <w:szCs w:val="20"/>
                <w:lang w:val="ru-RU"/>
              </w:rPr>
              <w:br/>
              <w:t>• Внутренняя труба (сердечник): 20×20×2.0 мм, высота: 245 мм</w:t>
            </w:r>
            <w:r w:rsidRPr="00A62413">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A62413">
              <w:rPr>
                <w:rFonts w:ascii="GHEA Grapalat" w:eastAsia="Times New Roman" w:hAnsi="GHEA Grapalat" w:cs="Calibri"/>
                <w:color w:val="000000"/>
                <w:sz w:val="20"/>
                <w:szCs w:val="20"/>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A62413">
              <w:rPr>
                <w:rFonts w:ascii="GHEA Grapalat" w:eastAsia="Times New Roman" w:hAnsi="GHEA Grapalat" w:cs="Calibri"/>
                <w:color w:val="000000"/>
                <w:sz w:val="20"/>
                <w:szCs w:val="20"/>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=60 мм.</w:t>
            </w:r>
            <w:r w:rsidRPr="00A62413">
              <w:rPr>
                <w:rFonts w:ascii="GHEA Grapalat" w:eastAsia="Times New Roman" w:hAnsi="GHEA Grapalat" w:cs="Calibri"/>
                <w:color w:val="000000"/>
                <w:sz w:val="20"/>
                <w:szCs w:val="20"/>
                <w:lang w:val="ru-RU"/>
              </w:rPr>
              <w:br/>
              <w:t xml:space="preserve">Сварные швы должны быть обработаны и шлифованы. Каркас полностью должен быть пескоструйно обработан, </w:t>
            </w:r>
            <w:r w:rsidRPr="00A62413">
              <w:rPr>
                <w:rFonts w:ascii="GHEA Grapalat" w:eastAsia="Times New Roman" w:hAnsi="GHEA Grapalat" w:cs="Calibri"/>
                <w:color w:val="000000"/>
                <w:sz w:val="20"/>
                <w:szCs w:val="20"/>
                <w:lang w:val="ru-RU"/>
              </w:rPr>
              <w:lastRenderedPageBreak/>
              <w:t>обезжирен и покрыт высококачественной оранжевой порошковой краской с термической полимеризацией.</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согласно представленному образцу (прилагается).</w:t>
            </w:r>
          </w:p>
        </w:tc>
        <w:tc>
          <w:tcPr>
            <w:tcW w:w="1258" w:type="dxa"/>
            <w:tcBorders>
              <w:top w:val="nil"/>
              <w:left w:val="nil"/>
              <w:bottom w:val="single" w:sz="4" w:space="0" w:color="auto"/>
              <w:right w:val="single" w:sz="4" w:space="0" w:color="auto"/>
            </w:tcBorders>
            <w:vAlign w:val="center"/>
            <w:hideMark/>
          </w:tcPr>
          <w:p w14:paraId="5FE69BA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2CEE82C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56</w:t>
            </w:r>
          </w:p>
        </w:tc>
      </w:tr>
      <w:tr w:rsidR="00A62413" w:rsidRPr="00A62413" w14:paraId="0347378C"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57E607A"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1.4</w:t>
            </w:r>
          </w:p>
        </w:tc>
        <w:tc>
          <w:tcPr>
            <w:tcW w:w="11435" w:type="dxa"/>
            <w:tcBorders>
              <w:top w:val="nil"/>
              <w:left w:val="nil"/>
              <w:bottom w:val="single" w:sz="4" w:space="0" w:color="auto"/>
              <w:right w:val="single" w:sz="4" w:space="0" w:color="auto"/>
            </w:tcBorders>
            <w:hideMark/>
          </w:tcPr>
          <w:p w14:paraId="5C47CA69"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Учебный стул с регулировкой высоты (5–12 классы).</w:t>
            </w:r>
            <w:r w:rsidRPr="00A62413">
              <w:rPr>
                <w:rFonts w:ascii="GHEA Grapalat" w:eastAsia="Times New Roman" w:hAnsi="GHEA Grapalat" w:cs="Calibri"/>
                <w:color w:val="000000"/>
                <w:sz w:val="20"/>
                <w:szCs w:val="20"/>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9–10 мм.</w:t>
            </w:r>
            <w:r w:rsidRPr="00A62413">
              <w:rPr>
                <w:rFonts w:ascii="GHEA Grapalat" w:eastAsia="Times New Roman" w:hAnsi="GHEA Grapalat" w:cs="Calibri"/>
                <w:color w:val="000000"/>
                <w:sz w:val="20"/>
                <w:szCs w:val="20"/>
                <w:lang w:val="ru-RU"/>
              </w:rPr>
              <w:br/>
              <w:t xml:space="preserve">Размеры сиденья: 360×400 мм, на поверхности — отверстие </w:t>
            </w:r>
            <w:r w:rsidRPr="00A62413">
              <w:rPr>
                <w:rFonts w:ascii="GHEA Grapalat" w:eastAsia="Times New Roman" w:hAnsi="GHEA Grapalat" w:cs="Calibri"/>
                <w:color w:val="000000"/>
                <w:sz w:val="20"/>
                <w:szCs w:val="20"/>
              </w:rPr>
              <w:t>D</w:t>
            </w:r>
            <w:r w:rsidRPr="00A62413">
              <w:rPr>
                <w:rFonts w:ascii="GHEA Grapalat" w:eastAsia="Times New Roman" w:hAnsi="GHEA Grapalat" w:cs="Calibri"/>
                <w:color w:val="000000"/>
                <w:sz w:val="20"/>
                <w:szCs w:val="20"/>
                <w:lang w:val="ru-RU"/>
              </w:rPr>
              <w:t>=240 мм глубиной 10–12 мм.</w:t>
            </w:r>
            <w:r w:rsidRPr="00A62413">
              <w:rPr>
                <w:rFonts w:ascii="GHEA Grapalat" w:eastAsia="Times New Roman" w:hAnsi="GHEA Grapalat" w:cs="Calibri"/>
                <w:color w:val="000000"/>
                <w:sz w:val="20"/>
                <w:szCs w:val="20"/>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=20–50 мм). Кромки должны быть обработаны и шлифованы.</w:t>
            </w:r>
            <w:r w:rsidRPr="00A62413">
              <w:rPr>
                <w:rFonts w:ascii="GHEA Grapalat" w:eastAsia="Times New Roman" w:hAnsi="GHEA Grapalat" w:cs="Calibri"/>
                <w:color w:val="000000"/>
                <w:sz w:val="20"/>
                <w:szCs w:val="20"/>
                <w:lang w:val="ru-RU"/>
              </w:rPr>
              <w:br/>
              <w:t xml:space="preserve">Размеры спинки: 360×180 мм, с изгибом внутрь по всей длине радиусом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A62413">
              <w:rPr>
                <w:rFonts w:ascii="GHEA Grapalat" w:eastAsia="Times New Roman" w:hAnsi="GHEA Grapalat" w:cs="Calibri"/>
                <w:color w:val="000000"/>
                <w:sz w:val="20"/>
                <w:szCs w:val="20"/>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A62413">
              <w:rPr>
                <w:rFonts w:ascii="GHEA Grapalat" w:eastAsia="Times New Roman" w:hAnsi="GHEA Grapalat" w:cs="Calibri"/>
                <w:color w:val="000000"/>
                <w:sz w:val="20"/>
                <w:szCs w:val="20"/>
                <w:lang w:val="ru-RU"/>
              </w:rPr>
              <w:br/>
              <w:t>Стул имеет 2 пары регулируемых металлических ножек, состоящих из наружных и внутренних квадратных труб:</w:t>
            </w:r>
            <w:r w:rsidRPr="00A62413">
              <w:rPr>
                <w:rFonts w:ascii="GHEA Grapalat" w:eastAsia="Times New Roman" w:hAnsi="GHEA Grapalat" w:cs="Calibri"/>
                <w:color w:val="000000"/>
                <w:sz w:val="20"/>
                <w:szCs w:val="20"/>
                <w:lang w:val="ru-RU"/>
              </w:rPr>
              <w:br/>
              <w:t>Наружная труба: 25×25 мм, толщина стенки 1,8–2,0 мм, высота — 315 мм</w:t>
            </w:r>
            <w:r w:rsidRPr="00A62413">
              <w:rPr>
                <w:rFonts w:ascii="GHEA Grapalat" w:eastAsia="Times New Roman" w:hAnsi="GHEA Grapalat" w:cs="Calibri"/>
                <w:color w:val="000000"/>
                <w:sz w:val="20"/>
                <w:szCs w:val="20"/>
                <w:lang w:val="ru-RU"/>
              </w:rPr>
              <w:br/>
              <w:t>Внутренняя труба (сердечник): 20×20×2,0 мм, высота — 315 мм</w:t>
            </w:r>
            <w:r w:rsidRPr="00A62413">
              <w:rPr>
                <w:rFonts w:ascii="GHEA Grapalat" w:eastAsia="Times New Roman" w:hAnsi="GHEA Grapalat" w:cs="Calibri"/>
                <w:color w:val="000000"/>
                <w:sz w:val="20"/>
                <w:szCs w:val="20"/>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A62413">
              <w:rPr>
                <w:rFonts w:ascii="GHEA Grapalat" w:eastAsia="Times New Roman" w:hAnsi="GHEA Grapalat" w:cs="Calibri"/>
                <w:color w:val="000000"/>
                <w:sz w:val="20"/>
                <w:szCs w:val="20"/>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A62413">
              <w:rPr>
                <w:rFonts w:ascii="GHEA Grapalat" w:eastAsia="Times New Roman" w:hAnsi="GHEA Grapalat" w:cs="Calibri"/>
                <w:color w:val="000000"/>
                <w:sz w:val="20"/>
                <w:szCs w:val="20"/>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=60 мм.</w:t>
            </w:r>
            <w:r w:rsidRPr="00A62413">
              <w:rPr>
                <w:rFonts w:ascii="GHEA Grapalat" w:eastAsia="Times New Roman" w:hAnsi="GHEA Grapalat" w:cs="Calibri"/>
                <w:color w:val="000000"/>
                <w:sz w:val="20"/>
                <w:szCs w:val="20"/>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492D10C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60E9C56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70</w:t>
            </w:r>
          </w:p>
        </w:tc>
      </w:tr>
      <w:tr w:rsidR="00A62413" w:rsidRPr="00A62413" w14:paraId="60DCDB0F"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5E2AA6A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1.5</w:t>
            </w:r>
          </w:p>
        </w:tc>
        <w:tc>
          <w:tcPr>
            <w:tcW w:w="11435" w:type="dxa"/>
            <w:tcBorders>
              <w:top w:val="nil"/>
              <w:left w:val="nil"/>
              <w:bottom w:val="single" w:sz="4" w:space="0" w:color="auto"/>
              <w:right w:val="single" w:sz="4" w:space="0" w:color="auto"/>
            </w:tcBorders>
            <w:hideMark/>
          </w:tcPr>
          <w:p w14:paraId="25479E93"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Учительский стол с ящиком: Размеры: 1200×600×760 мм.</w:t>
            </w:r>
            <w:r w:rsidRPr="00A62413">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A62413">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A62413">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A62413">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A62413">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A62413">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w:t>
            </w:r>
            <w:r w:rsidRPr="00A62413">
              <w:rPr>
                <w:rFonts w:ascii="GHEA Grapalat" w:eastAsia="Times New Roman" w:hAnsi="GHEA Grapalat" w:cs="Calibri"/>
                <w:color w:val="000000"/>
                <w:sz w:val="20"/>
                <w:szCs w:val="20"/>
                <w:lang w:val="ru-RU"/>
              </w:rPr>
              <w:lastRenderedPageBreak/>
              <w:t xml:space="preserve">(американка) шириной не менее 35 мм. Ручки ящиков: овальные или прямые металлические, длиной не менее 100 мм. </w:t>
            </w:r>
            <w:r w:rsidRPr="00A62413">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479B325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27E6EB4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9</w:t>
            </w:r>
          </w:p>
        </w:tc>
      </w:tr>
      <w:tr w:rsidR="00A62413" w:rsidRPr="00A62413" w14:paraId="6393B218"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13CCA73E"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1.6</w:t>
            </w:r>
          </w:p>
        </w:tc>
        <w:tc>
          <w:tcPr>
            <w:tcW w:w="11435" w:type="dxa"/>
            <w:tcBorders>
              <w:top w:val="nil"/>
              <w:left w:val="nil"/>
              <w:bottom w:val="single" w:sz="4" w:space="0" w:color="auto"/>
              <w:right w:val="single" w:sz="4" w:space="0" w:color="auto"/>
            </w:tcBorders>
            <w:hideMark/>
          </w:tcPr>
          <w:p w14:paraId="2D38B25E"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A62413">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A62413">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A62413">
              <w:rPr>
                <w:rFonts w:ascii="GHEA Grapalat" w:eastAsia="Times New Roman" w:hAnsi="GHEA Grapalat" w:cs="Calibri"/>
                <w:color w:val="000000"/>
                <w:sz w:val="20"/>
                <w:szCs w:val="20"/>
                <w:lang w:val="ru-RU"/>
              </w:rPr>
              <w:br/>
              <w:t>Полезная часть содержит 5 секций по высоте 400 мм:</w:t>
            </w:r>
            <w:r w:rsidRPr="00A62413">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A62413">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A62413">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A62413">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A62413">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A62413">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731F868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B77F23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18</w:t>
            </w:r>
          </w:p>
        </w:tc>
      </w:tr>
      <w:tr w:rsidR="00A62413" w:rsidRPr="00A62413" w14:paraId="646DC7F7"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3424309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1.7</w:t>
            </w:r>
          </w:p>
        </w:tc>
        <w:tc>
          <w:tcPr>
            <w:tcW w:w="11435" w:type="dxa"/>
            <w:tcBorders>
              <w:top w:val="nil"/>
              <w:left w:val="nil"/>
              <w:bottom w:val="single" w:sz="4" w:space="0" w:color="auto"/>
              <w:right w:val="single" w:sz="4" w:space="0" w:color="auto"/>
            </w:tcBorders>
            <w:hideMark/>
          </w:tcPr>
          <w:p w14:paraId="6B67E917"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A62413">
              <w:rPr>
                <w:rFonts w:ascii="GHEA Grapalat" w:eastAsia="Times New Roman" w:hAnsi="GHEA Grapalat" w:cs="Calibri"/>
                <w:color w:val="000000"/>
                <w:sz w:val="20"/>
                <w:szCs w:val="20"/>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A62413">
              <w:rPr>
                <w:rFonts w:ascii="GHEA Grapalat" w:eastAsia="Times New Roman" w:hAnsi="GHEA Grapalat" w:cs="Calibri"/>
                <w:color w:val="000000"/>
                <w:sz w:val="20"/>
                <w:szCs w:val="20"/>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A62413">
              <w:rPr>
                <w:rFonts w:ascii="GHEA Grapalat" w:eastAsia="Times New Roman" w:hAnsi="GHEA Grapalat" w:cs="Calibri"/>
                <w:color w:val="000000"/>
                <w:sz w:val="20"/>
                <w:szCs w:val="20"/>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A62413">
              <w:rPr>
                <w:rFonts w:ascii="GHEA Grapalat" w:eastAsia="Times New Roman" w:hAnsi="GHEA Grapalat" w:cs="Calibri"/>
                <w:color w:val="000000"/>
                <w:sz w:val="20"/>
                <w:szCs w:val="20"/>
                <w:lang w:val="ru-RU"/>
              </w:rPr>
              <w:br/>
              <w:t>Доска должна комплектоваться всеми необходимыми крепежными элементами для монтажа на стену.</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0C65FCF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FA6288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9</w:t>
            </w:r>
          </w:p>
        </w:tc>
      </w:tr>
      <w:tr w:rsidR="00A62413" w:rsidRPr="00A62413" w14:paraId="7758716E"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629D316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1.8</w:t>
            </w:r>
          </w:p>
        </w:tc>
        <w:tc>
          <w:tcPr>
            <w:tcW w:w="11435" w:type="dxa"/>
            <w:tcBorders>
              <w:top w:val="nil"/>
              <w:left w:val="nil"/>
              <w:bottom w:val="single" w:sz="4" w:space="0" w:color="auto"/>
              <w:right w:val="single" w:sz="4" w:space="0" w:color="auto"/>
            </w:tcBorders>
            <w:hideMark/>
          </w:tcPr>
          <w:p w14:paraId="437D6B73"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A62413">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A62413">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A62413">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3D90009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58740E6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9</w:t>
            </w:r>
          </w:p>
        </w:tc>
      </w:tr>
      <w:tr w:rsidR="00A62413" w:rsidRPr="00A62413" w14:paraId="5A081410"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1704932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1.9</w:t>
            </w:r>
          </w:p>
        </w:tc>
        <w:tc>
          <w:tcPr>
            <w:tcW w:w="11435" w:type="dxa"/>
            <w:tcBorders>
              <w:top w:val="nil"/>
              <w:left w:val="nil"/>
              <w:bottom w:val="single" w:sz="4" w:space="0" w:color="auto"/>
              <w:right w:val="single" w:sz="4" w:space="0" w:color="auto"/>
            </w:tcBorders>
            <w:hideMark/>
          </w:tcPr>
          <w:p w14:paraId="258D30BB"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A62413">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A62413">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A62413">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A62413">
              <w:rPr>
                <w:rFonts w:ascii="GHEA Grapalat" w:eastAsia="Times New Roman" w:hAnsi="GHEA Grapalat" w:cs="Calibri"/>
                <w:color w:val="000000"/>
                <w:sz w:val="20"/>
                <w:szCs w:val="20"/>
              </w:rPr>
              <w:t>AISI</w:t>
            </w:r>
            <w:r w:rsidRPr="00A62413">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A62413">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A62413">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A62413">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3493444F"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0B06464"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9</w:t>
            </w:r>
          </w:p>
        </w:tc>
      </w:tr>
      <w:tr w:rsidR="00A62413" w:rsidRPr="00A62413" w14:paraId="5FB7F1C9"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2F68B7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1435" w:type="dxa"/>
            <w:tcBorders>
              <w:top w:val="nil"/>
              <w:left w:val="nil"/>
              <w:bottom w:val="single" w:sz="4" w:space="0" w:color="auto"/>
              <w:right w:val="single" w:sz="4" w:space="0" w:color="auto"/>
            </w:tcBorders>
            <w:hideMark/>
          </w:tcPr>
          <w:p w14:paraId="475061E4"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 ТОРЖЕСТВЕННЫЙ ЗАЛ</w:t>
            </w:r>
          </w:p>
        </w:tc>
        <w:tc>
          <w:tcPr>
            <w:tcW w:w="1258" w:type="dxa"/>
            <w:tcBorders>
              <w:top w:val="nil"/>
              <w:left w:val="nil"/>
              <w:bottom w:val="single" w:sz="4" w:space="0" w:color="auto"/>
              <w:right w:val="single" w:sz="4" w:space="0" w:color="auto"/>
            </w:tcBorders>
            <w:vAlign w:val="center"/>
            <w:hideMark/>
          </w:tcPr>
          <w:p w14:paraId="71C83AA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297DF1F4"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06A888FD"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2EC3853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2.1</w:t>
            </w:r>
          </w:p>
        </w:tc>
        <w:tc>
          <w:tcPr>
            <w:tcW w:w="11435" w:type="dxa"/>
            <w:tcBorders>
              <w:top w:val="nil"/>
              <w:left w:val="nil"/>
              <w:bottom w:val="single" w:sz="4" w:space="0" w:color="auto"/>
              <w:right w:val="single" w:sz="4" w:space="0" w:color="auto"/>
            </w:tcBorders>
            <w:hideMark/>
          </w:tcPr>
          <w:p w14:paraId="1DD93BC3"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31D6599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737E71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60</w:t>
            </w:r>
          </w:p>
        </w:tc>
      </w:tr>
      <w:tr w:rsidR="00A62413" w:rsidRPr="00A62413" w14:paraId="79CB20D1"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A9C178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1435" w:type="dxa"/>
            <w:tcBorders>
              <w:top w:val="nil"/>
              <w:left w:val="nil"/>
              <w:bottom w:val="single" w:sz="4" w:space="0" w:color="auto"/>
              <w:right w:val="single" w:sz="4" w:space="0" w:color="auto"/>
            </w:tcBorders>
            <w:hideMark/>
          </w:tcPr>
          <w:p w14:paraId="213F1958"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3. КАБИНЕТ ДИРЕКТОРА</w:t>
            </w:r>
          </w:p>
        </w:tc>
        <w:tc>
          <w:tcPr>
            <w:tcW w:w="1258" w:type="dxa"/>
            <w:tcBorders>
              <w:top w:val="nil"/>
              <w:left w:val="nil"/>
              <w:bottom w:val="single" w:sz="4" w:space="0" w:color="auto"/>
              <w:right w:val="single" w:sz="4" w:space="0" w:color="auto"/>
            </w:tcBorders>
            <w:vAlign w:val="center"/>
            <w:hideMark/>
          </w:tcPr>
          <w:p w14:paraId="0CBBF82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222B7F9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3781173F"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0B6E50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3.1</w:t>
            </w:r>
          </w:p>
        </w:tc>
        <w:tc>
          <w:tcPr>
            <w:tcW w:w="11435" w:type="dxa"/>
            <w:tcBorders>
              <w:top w:val="nil"/>
              <w:left w:val="nil"/>
              <w:bottom w:val="single" w:sz="4" w:space="0" w:color="auto"/>
              <w:right w:val="single" w:sz="4" w:space="0" w:color="auto"/>
            </w:tcBorders>
            <w:hideMark/>
          </w:tcPr>
          <w:p w14:paraId="037CA44C"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A62413">
              <w:rPr>
                <w:rFonts w:ascii="GHEA Grapalat" w:eastAsia="Times New Roman" w:hAnsi="GHEA Grapalat" w:cs="Calibri"/>
                <w:color w:val="000000"/>
                <w:sz w:val="20"/>
                <w:szCs w:val="20"/>
              </w:rPr>
              <w:t>Соединения выполнены сваркой, сварные швы отшлифованы и выровнены.</w:t>
            </w:r>
          </w:p>
        </w:tc>
        <w:tc>
          <w:tcPr>
            <w:tcW w:w="1258" w:type="dxa"/>
            <w:tcBorders>
              <w:top w:val="nil"/>
              <w:left w:val="nil"/>
              <w:bottom w:val="single" w:sz="4" w:space="0" w:color="auto"/>
              <w:right w:val="single" w:sz="4" w:space="0" w:color="auto"/>
            </w:tcBorders>
            <w:vAlign w:val="center"/>
            <w:hideMark/>
          </w:tcPr>
          <w:p w14:paraId="5FB7A2E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22F1F64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49004033"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6E659A7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3.2</w:t>
            </w:r>
          </w:p>
        </w:tc>
        <w:tc>
          <w:tcPr>
            <w:tcW w:w="11435" w:type="dxa"/>
            <w:tcBorders>
              <w:top w:val="nil"/>
              <w:left w:val="nil"/>
              <w:bottom w:val="single" w:sz="4" w:space="0" w:color="auto"/>
              <w:right w:val="single" w:sz="4" w:space="0" w:color="auto"/>
            </w:tcBorders>
            <w:hideMark/>
          </w:tcPr>
          <w:p w14:paraId="4AE475A4"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258" w:type="dxa"/>
            <w:tcBorders>
              <w:top w:val="nil"/>
              <w:left w:val="nil"/>
              <w:bottom w:val="single" w:sz="4" w:space="0" w:color="auto"/>
              <w:right w:val="single" w:sz="4" w:space="0" w:color="auto"/>
            </w:tcBorders>
            <w:vAlign w:val="center"/>
            <w:hideMark/>
          </w:tcPr>
          <w:p w14:paraId="3981F25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939C9D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41DAE142"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29ABC63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3.3</w:t>
            </w:r>
          </w:p>
        </w:tc>
        <w:tc>
          <w:tcPr>
            <w:tcW w:w="11435" w:type="dxa"/>
            <w:tcBorders>
              <w:top w:val="nil"/>
              <w:left w:val="nil"/>
              <w:bottom w:val="single" w:sz="4" w:space="0" w:color="auto"/>
              <w:right w:val="single" w:sz="4" w:space="0" w:color="auto"/>
            </w:tcBorders>
            <w:hideMark/>
          </w:tcPr>
          <w:p w14:paraId="3DE0C03E"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 xml:space="preserve">Стол руководителя, состоящий из стола, приставки, тумбы и дополнительного бокового столика: размеры стола — 1800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900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780 мм (Д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Г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A62413">
              <w:rPr>
                <w:rFonts w:ascii="GHEA Grapalat" w:eastAsia="Times New Roman" w:hAnsi="GHEA Grapalat" w:cs="Calibri"/>
                <w:color w:val="000000"/>
                <w:sz w:val="20"/>
                <w:szCs w:val="20"/>
              </w:rPr>
              <w:t>PVC</w:t>
            </w:r>
            <w:r w:rsidRPr="00A62413">
              <w:rPr>
                <w:rFonts w:ascii="GHEA Grapalat" w:eastAsia="Times New Roman" w:hAnsi="GHEA Grapalat" w:cs="Calibri"/>
                <w:color w:val="000000"/>
                <w:sz w:val="20"/>
                <w:szCs w:val="20"/>
                <w:lang w:val="ru-RU"/>
              </w:rPr>
              <w:t>) толщиной 1–2 мм, а нерабочие кромки — пластиковыми кромками толщиной 0,4 мм (</w:t>
            </w:r>
            <w:r w:rsidRPr="00A62413">
              <w:rPr>
                <w:rFonts w:ascii="GHEA Grapalat" w:eastAsia="Times New Roman" w:hAnsi="GHEA Grapalat" w:cs="Calibri"/>
                <w:color w:val="000000"/>
                <w:sz w:val="20"/>
                <w:szCs w:val="20"/>
              </w:rPr>
              <w:t>PVC</w:t>
            </w:r>
            <w:r w:rsidRPr="00A62413">
              <w:rPr>
                <w:rFonts w:ascii="GHEA Grapalat" w:eastAsia="Times New Roman" w:hAnsi="GHEA Grapalat" w:cs="Calibri"/>
                <w:color w:val="000000"/>
                <w:sz w:val="20"/>
                <w:szCs w:val="20"/>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700 мм. Размеры приставки — 700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1000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740 мм (Д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Г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800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650 мм (Д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Г </w:t>
            </w:r>
            <w:r w:rsidRPr="00A62413">
              <w:rPr>
                <w:rFonts w:ascii="GHEA Grapalat" w:eastAsia="Times New Roman" w:hAnsi="GHEA Grapalat" w:cs="Calibri"/>
                <w:color w:val="000000"/>
                <w:sz w:val="20"/>
                <w:szCs w:val="20"/>
              </w:rPr>
              <w:t>x</w:t>
            </w:r>
            <w:r w:rsidRPr="00A62413">
              <w:rPr>
                <w:rFonts w:ascii="GHEA Grapalat" w:eastAsia="Times New Roman" w:hAnsi="GHEA Grapalat" w:cs="Calibri"/>
                <w:color w:val="000000"/>
                <w:sz w:val="20"/>
                <w:szCs w:val="20"/>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258" w:type="dxa"/>
            <w:tcBorders>
              <w:top w:val="nil"/>
              <w:left w:val="nil"/>
              <w:bottom w:val="single" w:sz="4" w:space="0" w:color="auto"/>
              <w:right w:val="single" w:sz="4" w:space="0" w:color="auto"/>
            </w:tcBorders>
            <w:vAlign w:val="center"/>
            <w:hideMark/>
          </w:tcPr>
          <w:p w14:paraId="723BD93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7D0848B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66BA1C3B"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5008B2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3.4</w:t>
            </w:r>
          </w:p>
        </w:tc>
        <w:tc>
          <w:tcPr>
            <w:tcW w:w="11435" w:type="dxa"/>
            <w:tcBorders>
              <w:top w:val="nil"/>
              <w:left w:val="nil"/>
              <w:bottom w:val="single" w:sz="4" w:space="0" w:color="auto"/>
              <w:right w:val="single" w:sz="4" w:space="0" w:color="auto"/>
            </w:tcBorders>
            <w:hideMark/>
          </w:tcPr>
          <w:p w14:paraId="00E71969"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A62413">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A62413">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A62413">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A62413">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3CC6742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246235E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6</w:t>
            </w:r>
          </w:p>
        </w:tc>
      </w:tr>
      <w:tr w:rsidR="00A62413" w:rsidRPr="00A62413" w14:paraId="234B810E"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CD9EA5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3.5</w:t>
            </w:r>
          </w:p>
        </w:tc>
        <w:tc>
          <w:tcPr>
            <w:tcW w:w="11435" w:type="dxa"/>
            <w:tcBorders>
              <w:top w:val="nil"/>
              <w:left w:val="nil"/>
              <w:bottom w:val="single" w:sz="4" w:space="0" w:color="auto"/>
              <w:right w:val="single" w:sz="4" w:space="0" w:color="auto"/>
            </w:tcBorders>
            <w:hideMark/>
          </w:tcPr>
          <w:p w14:paraId="1EFEC19A"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A62413">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A62413">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A62413">
              <w:rPr>
                <w:rFonts w:ascii="GHEA Grapalat" w:eastAsia="Times New Roman" w:hAnsi="GHEA Grapalat" w:cs="Calibri"/>
                <w:color w:val="000000"/>
                <w:sz w:val="20"/>
                <w:szCs w:val="20"/>
                <w:lang w:val="ru-RU"/>
              </w:rPr>
              <w:br/>
              <w:t>Полезная часть содержит 5 секций по высоте 400 мм:</w:t>
            </w:r>
            <w:r w:rsidRPr="00A62413">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A62413">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A62413">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A62413">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A62413">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2E55EFD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31DDC14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w:t>
            </w:r>
          </w:p>
        </w:tc>
      </w:tr>
      <w:tr w:rsidR="00A62413" w:rsidRPr="00A62413" w14:paraId="3BC7EA94"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22A2B08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3.6</w:t>
            </w:r>
          </w:p>
        </w:tc>
        <w:tc>
          <w:tcPr>
            <w:tcW w:w="11435" w:type="dxa"/>
            <w:tcBorders>
              <w:top w:val="nil"/>
              <w:left w:val="nil"/>
              <w:bottom w:val="single" w:sz="4" w:space="0" w:color="auto"/>
              <w:right w:val="single" w:sz="4" w:space="0" w:color="auto"/>
            </w:tcBorders>
            <w:hideMark/>
          </w:tcPr>
          <w:p w14:paraId="565B1EF5"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A62413">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A62413">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A62413">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A62413">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A62413">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A62413">
              <w:rPr>
                <w:rFonts w:ascii="GHEA Grapalat" w:eastAsia="Times New Roman" w:hAnsi="GHEA Grapalat" w:cs="Calibri"/>
                <w:color w:val="000000"/>
                <w:sz w:val="20"/>
                <w:szCs w:val="20"/>
                <w:lang w:val="ru-RU"/>
              </w:rPr>
              <w:br/>
              <w:t>Все соединения выполняются скрытыми креплениями.</w:t>
            </w:r>
            <w:r w:rsidRPr="00A62413">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A62413">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258" w:type="dxa"/>
            <w:tcBorders>
              <w:top w:val="nil"/>
              <w:left w:val="nil"/>
              <w:bottom w:val="single" w:sz="4" w:space="0" w:color="auto"/>
              <w:right w:val="single" w:sz="4" w:space="0" w:color="auto"/>
            </w:tcBorders>
            <w:vAlign w:val="center"/>
            <w:hideMark/>
          </w:tcPr>
          <w:p w14:paraId="00BF76C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C3C2E4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1CA9098D"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7F7F0914"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1435" w:type="dxa"/>
            <w:tcBorders>
              <w:top w:val="nil"/>
              <w:left w:val="nil"/>
              <w:bottom w:val="single" w:sz="4" w:space="0" w:color="auto"/>
              <w:right w:val="single" w:sz="4" w:space="0" w:color="auto"/>
            </w:tcBorders>
            <w:hideMark/>
          </w:tcPr>
          <w:p w14:paraId="478C31E3"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4. ПРИЕМНАЯ</w:t>
            </w:r>
          </w:p>
        </w:tc>
        <w:tc>
          <w:tcPr>
            <w:tcW w:w="1258" w:type="dxa"/>
            <w:tcBorders>
              <w:top w:val="nil"/>
              <w:left w:val="nil"/>
              <w:bottom w:val="single" w:sz="4" w:space="0" w:color="auto"/>
              <w:right w:val="single" w:sz="4" w:space="0" w:color="auto"/>
            </w:tcBorders>
            <w:vAlign w:val="center"/>
            <w:hideMark/>
          </w:tcPr>
          <w:p w14:paraId="6862A16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2AD7321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4DD02E6B"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1BE0295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4.1</w:t>
            </w:r>
          </w:p>
        </w:tc>
        <w:tc>
          <w:tcPr>
            <w:tcW w:w="11435" w:type="dxa"/>
            <w:tcBorders>
              <w:top w:val="nil"/>
              <w:left w:val="nil"/>
              <w:bottom w:val="single" w:sz="4" w:space="0" w:color="auto"/>
              <w:right w:val="single" w:sz="4" w:space="0" w:color="auto"/>
            </w:tcBorders>
            <w:hideMark/>
          </w:tcPr>
          <w:p w14:paraId="019F7EAD"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Учительский стол с ящиком: Размеры: 1200×600×760 мм.</w:t>
            </w:r>
            <w:r w:rsidRPr="00A62413">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A62413">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A62413">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A62413">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A62413">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A62413">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A62413">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5ECB549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9780E7A"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214E1520"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46919F6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4.2</w:t>
            </w:r>
          </w:p>
        </w:tc>
        <w:tc>
          <w:tcPr>
            <w:tcW w:w="11435" w:type="dxa"/>
            <w:tcBorders>
              <w:top w:val="nil"/>
              <w:left w:val="nil"/>
              <w:bottom w:val="single" w:sz="4" w:space="0" w:color="auto"/>
              <w:right w:val="single" w:sz="4" w:space="0" w:color="auto"/>
            </w:tcBorders>
            <w:hideMark/>
          </w:tcPr>
          <w:p w14:paraId="5B9C2447"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A62413">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A62413">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A62413">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A62413">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1028A20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1DD493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w:t>
            </w:r>
          </w:p>
        </w:tc>
      </w:tr>
      <w:tr w:rsidR="00A62413" w:rsidRPr="00A62413" w14:paraId="20223A1B"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4B8D402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4.3</w:t>
            </w:r>
          </w:p>
        </w:tc>
        <w:tc>
          <w:tcPr>
            <w:tcW w:w="11435" w:type="dxa"/>
            <w:tcBorders>
              <w:top w:val="nil"/>
              <w:left w:val="nil"/>
              <w:bottom w:val="single" w:sz="4" w:space="0" w:color="auto"/>
              <w:right w:val="single" w:sz="4" w:space="0" w:color="auto"/>
            </w:tcBorders>
            <w:hideMark/>
          </w:tcPr>
          <w:p w14:paraId="04E3B6C6"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A62413">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A62413">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A62413">
              <w:rPr>
                <w:rFonts w:ascii="GHEA Grapalat" w:eastAsia="Times New Roman" w:hAnsi="GHEA Grapalat" w:cs="Calibri"/>
                <w:color w:val="000000"/>
                <w:sz w:val="20"/>
                <w:szCs w:val="20"/>
                <w:lang w:val="ru-RU"/>
              </w:rPr>
              <w:br/>
              <w:t>Полезная часть содержит 5 секций по высоте 400 мм:</w:t>
            </w:r>
            <w:r w:rsidRPr="00A62413">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A62413">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A62413">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A62413">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A62413">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A62413">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2EE774CA"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0783F54"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49B4C2F6"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5C1BE75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1435" w:type="dxa"/>
            <w:tcBorders>
              <w:top w:val="nil"/>
              <w:left w:val="nil"/>
              <w:bottom w:val="single" w:sz="4" w:space="0" w:color="auto"/>
              <w:right w:val="single" w:sz="4" w:space="0" w:color="auto"/>
            </w:tcBorders>
            <w:hideMark/>
          </w:tcPr>
          <w:p w14:paraId="3585D4AC"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5. БУХГАЛТЕР</w:t>
            </w:r>
          </w:p>
        </w:tc>
        <w:tc>
          <w:tcPr>
            <w:tcW w:w="1258" w:type="dxa"/>
            <w:tcBorders>
              <w:top w:val="nil"/>
              <w:left w:val="nil"/>
              <w:bottom w:val="single" w:sz="4" w:space="0" w:color="auto"/>
              <w:right w:val="single" w:sz="4" w:space="0" w:color="auto"/>
            </w:tcBorders>
            <w:vAlign w:val="center"/>
            <w:hideMark/>
          </w:tcPr>
          <w:p w14:paraId="6A3C9C2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323F83E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46758477"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36A8231F"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5.1</w:t>
            </w:r>
          </w:p>
        </w:tc>
        <w:tc>
          <w:tcPr>
            <w:tcW w:w="11435" w:type="dxa"/>
            <w:tcBorders>
              <w:top w:val="nil"/>
              <w:left w:val="nil"/>
              <w:bottom w:val="single" w:sz="4" w:space="0" w:color="auto"/>
              <w:right w:val="single" w:sz="4" w:space="0" w:color="auto"/>
            </w:tcBorders>
            <w:hideMark/>
          </w:tcPr>
          <w:p w14:paraId="6B58283D"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Учительский стол с ящиком: Размеры: 1200×600×760 мм.</w:t>
            </w:r>
            <w:r w:rsidRPr="00A62413">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A62413">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A62413">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A62413">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A62413">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A62413">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300C8D0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6C8BB39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w:t>
            </w:r>
          </w:p>
        </w:tc>
      </w:tr>
      <w:tr w:rsidR="00A62413" w:rsidRPr="00A62413" w14:paraId="33276A55"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2567B68E"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5.2</w:t>
            </w:r>
          </w:p>
        </w:tc>
        <w:tc>
          <w:tcPr>
            <w:tcW w:w="11435" w:type="dxa"/>
            <w:tcBorders>
              <w:top w:val="nil"/>
              <w:left w:val="nil"/>
              <w:bottom w:val="single" w:sz="4" w:space="0" w:color="auto"/>
              <w:right w:val="single" w:sz="4" w:space="0" w:color="auto"/>
            </w:tcBorders>
            <w:hideMark/>
          </w:tcPr>
          <w:p w14:paraId="16D31997"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A62413">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A62413">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A62413">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A62413">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3B896B94"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21F0EFA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4</w:t>
            </w:r>
          </w:p>
        </w:tc>
      </w:tr>
      <w:tr w:rsidR="00A62413" w:rsidRPr="00A62413" w14:paraId="370D5013"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A27185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5.3</w:t>
            </w:r>
          </w:p>
        </w:tc>
        <w:tc>
          <w:tcPr>
            <w:tcW w:w="11435" w:type="dxa"/>
            <w:tcBorders>
              <w:top w:val="nil"/>
              <w:left w:val="nil"/>
              <w:bottom w:val="single" w:sz="4" w:space="0" w:color="auto"/>
              <w:right w:val="single" w:sz="4" w:space="0" w:color="auto"/>
            </w:tcBorders>
            <w:hideMark/>
          </w:tcPr>
          <w:p w14:paraId="18DDBD2A"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A62413">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A62413">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A62413">
              <w:rPr>
                <w:rFonts w:ascii="GHEA Grapalat" w:eastAsia="Times New Roman" w:hAnsi="GHEA Grapalat" w:cs="Calibri"/>
                <w:color w:val="000000"/>
                <w:sz w:val="20"/>
                <w:szCs w:val="20"/>
                <w:lang w:val="ru-RU"/>
              </w:rPr>
              <w:br/>
              <w:t>Полезная часть содержит 5 секций по высоте 400 мм:</w:t>
            </w:r>
            <w:r w:rsidRPr="00A62413">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A62413">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A62413">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A62413">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A62413">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A62413">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0DAEBBE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36AE62F"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38828804"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14C5A8D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1435" w:type="dxa"/>
            <w:tcBorders>
              <w:top w:val="nil"/>
              <w:left w:val="nil"/>
              <w:bottom w:val="single" w:sz="4" w:space="0" w:color="auto"/>
              <w:right w:val="single" w:sz="4" w:space="0" w:color="auto"/>
            </w:tcBorders>
            <w:hideMark/>
          </w:tcPr>
          <w:p w14:paraId="7DEA3170"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6. УЧИТЕЛЬСКАЯ</w:t>
            </w:r>
          </w:p>
        </w:tc>
        <w:tc>
          <w:tcPr>
            <w:tcW w:w="1258" w:type="dxa"/>
            <w:tcBorders>
              <w:top w:val="nil"/>
              <w:left w:val="nil"/>
              <w:bottom w:val="single" w:sz="4" w:space="0" w:color="auto"/>
              <w:right w:val="single" w:sz="4" w:space="0" w:color="auto"/>
            </w:tcBorders>
            <w:vAlign w:val="center"/>
            <w:hideMark/>
          </w:tcPr>
          <w:p w14:paraId="1C779BE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33A4133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006E177D"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2A8C32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6.1</w:t>
            </w:r>
          </w:p>
        </w:tc>
        <w:tc>
          <w:tcPr>
            <w:tcW w:w="11435" w:type="dxa"/>
            <w:tcBorders>
              <w:top w:val="nil"/>
              <w:left w:val="nil"/>
              <w:bottom w:val="single" w:sz="4" w:space="0" w:color="auto"/>
              <w:right w:val="single" w:sz="4" w:space="0" w:color="auto"/>
            </w:tcBorders>
            <w:hideMark/>
          </w:tcPr>
          <w:p w14:paraId="1F540790"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Учительский стол с ящиком: Размеры: 1200×600×760 мм.</w:t>
            </w:r>
            <w:r w:rsidRPr="00A62413">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A62413">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A62413">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A62413">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A62413">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A62413">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A62413">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75B2E8F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6BA051C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4</w:t>
            </w:r>
          </w:p>
        </w:tc>
      </w:tr>
      <w:tr w:rsidR="00A62413" w:rsidRPr="00A62413" w14:paraId="41EB3710"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1A87C1F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6.2</w:t>
            </w:r>
          </w:p>
        </w:tc>
        <w:tc>
          <w:tcPr>
            <w:tcW w:w="11435" w:type="dxa"/>
            <w:tcBorders>
              <w:top w:val="nil"/>
              <w:left w:val="nil"/>
              <w:bottom w:val="single" w:sz="4" w:space="0" w:color="auto"/>
              <w:right w:val="single" w:sz="4" w:space="0" w:color="auto"/>
            </w:tcBorders>
            <w:hideMark/>
          </w:tcPr>
          <w:p w14:paraId="652828D8"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A62413">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A62413">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A62413">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A62413">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50B3DA3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EC68BB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20</w:t>
            </w:r>
          </w:p>
        </w:tc>
      </w:tr>
      <w:tr w:rsidR="00A62413" w:rsidRPr="00A62413" w14:paraId="78FFFFC9"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77AC2824"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6.3</w:t>
            </w:r>
          </w:p>
        </w:tc>
        <w:tc>
          <w:tcPr>
            <w:tcW w:w="11435" w:type="dxa"/>
            <w:tcBorders>
              <w:top w:val="nil"/>
              <w:left w:val="nil"/>
              <w:bottom w:val="single" w:sz="4" w:space="0" w:color="auto"/>
              <w:right w:val="single" w:sz="4" w:space="0" w:color="auto"/>
            </w:tcBorders>
            <w:hideMark/>
          </w:tcPr>
          <w:p w14:paraId="228CEA49"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 xml:space="preserve">Стол для консультаций: углы рабочей плоскости должны быть закруглены в радиусе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A62413">
              <w:rPr>
                <w:rFonts w:ascii="GHEA Grapalat" w:eastAsia="Times New Roman" w:hAnsi="GHEA Grapalat" w:cs="Calibri"/>
                <w:color w:val="000000"/>
                <w:sz w:val="20"/>
                <w:szCs w:val="20"/>
              </w:rPr>
              <w:t>PTS</w:t>
            </w:r>
            <w:r w:rsidRPr="00A62413">
              <w:rPr>
                <w:rFonts w:ascii="GHEA Grapalat" w:eastAsia="Times New Roman" w:hAnsi="GHEA Grapalat" w:cs="Calibri"/>
                <w:color w:val="000000"/>
                <w:sz w:val="20"/>
                <w:szCs w:val="20"/>
                <w:lang w:val="ru-RU"/>
              </w:rPr>
              <w:t xml:space="preserve"> толщиной 18 мм, согласовать цвет с заказчиком. края утолщены еще на 18 мм толщиной и шириной 50 мм с помощью </w:t>
            </w:r>
            <w:r w:rsidRPr="00A62413">
              <w:rPr>
                <w:rFonts w:ascii="GHEA Grapalat" w:eastAsia="Times New Roman" w:hAnsi="GHEA Grapalat" w:cs="Calibri"/>
                <w:color w:val="000000"/>
                <w:sz w:val="20"/>
                <w:szCs w:val="20"/>
              </w:rPr>
              <w:t>PTS</w:t>
            </w:r>
            <w:r w:rsidRPr="00A62413">
              <w:rPr>
                <w:rFonts w:ascii="GHEA Grapalat" w:eastAsia="Times New Roman" w:hAnsi="GHEA Grapalat" w:cs="Calibri"/>
                <w:color w:val="000000"/>
                <w:sz w:val="20"/>
                <w:szCs w:val="20"/>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A62413">
              <w:rPr>
                <w:rFonts w:ascii="GHEA Grapalat" w:eastAsia="Times New Roman" w:hAnsi="GHEA Grapalat" w:cs="Calibri"/>
                <w:color w:val="000000"/>
                <w:sz w:val="20"/>
                <w:szCs w:val="20"/>
              </w:rPr>
              <w:t>PTS</w:t>
            </w:r>
            <w:r w:rsidRPr="00A62413">
              <w:rPr>
                <w:rFonts w:ascii="GHEA Grapalat" w:eastAsia="Times New Roman" w:hAnsi="GHEA Grapalat" w:cs="Calibri"/>
                <w:color w:val="000000"/>
                <w:sz w:val="20"/>
                <w:szCs w:val="20"/>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A62413">
              <w:rPr>
                <w:rFonts w:ascii="GHEA Grapalat" w:eastAsia="Times New Roman" w:hAnsi="GHEA Grapalat" w:cs="Calibri"/>
                <w:color w:val="000000"/>
                <w:sz w:val="20"/>
                <w:szCs w:val="20"/>
              </w:rPr>
              <w:t>Образец /картинка / прилагается.</w:t>
            </w:r>
          </w:p>
        </w:tc>
        <w:tc>
          <w:tcPr>
            <w:tcW w:w="1258" w:type="dxa"/>
            <w:tcBorders>
              <w:top w:val="nil"/>
              <w:left w:val="nil"/>
              <w:bottom w:val="single" w:sz="4" w:space="0" w:color="auto"/>
              <w:right w:val="single" w:sz="4" w:space="0" w:color="auto"/>
            </w:tcBorders>
            <w:vAlign w:val="center"/>
            <w:hideMark/>
          </w:tcPr>
          <w:p w14:paraId="1304BA14"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76356A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437483B7"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1004A7ED"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6.4</w:t>
            </w:r>
          </w:p>
        </w:tc>
        <w:tc>
          <w:tcPr>
            <w:tcW w:w="11435" w:type="dxa"/>
            <w:tcBorders>
              <w:top w:val="nil"/>
              <w:left w:val="nil"/>
              <w:bottom w:val="single" w:sz="4" w:space="0" w:color="auto"/>
              <w:right w:val="single" w:sz="4" w:space="0" w:color="auto"/>
            </w:tcBorders>
            <w:hideMark/>
          </w:tcPr>
          <w:p w14:paraId="1DAAE3C6"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A62413">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A62413">
              <w:rPr>
                <w:rFonts w:ascii="GHEA Grapalat" w:eastAsia="Times New Roman" w:hAnsi="GHEA Grapalat" w:cs="Calibri"/>
                <w:color w:val="000000"/>
                <w:sz w:val="20"/>
                <w:szCs w:val="20"/>
                <w:lang w:val="ru-RU"/>
              </w:rPr>
              <w:br/>
              <w:t>Боковые части выполнены из цельного ДСП 410×2100 мм с двух сторон; соединения скрытые — винтами и металлическими уголками.</w:t>
            </w:r>
            <w:r w:rsidRPr="00A62413">
              <w:rPr>
                <w:rFonts w:ascii="GHEA Grapalat" w:eastAsia="Times New Roman" w:hAnsi="GHEA Grapalat" w:cs="Calibri"/>
                <w:color w:val="000000"/>
                <w:sz w:val="20"/>
                <w:szCs w:val="20"/>
                <w:lang w:val="ru-RU"/>
              </w:rPr>
              <w:br/>
              <w:t>Полезная часть содержит 5 секций по высоте 400 мм:</w:t>
            </w:r>
            <w:r w:rsidRPr="00A62413">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A62413">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A62413">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A62413">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A62413">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A62413">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3FF0F10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95A978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4</w:t>
            </w:r>
          </w:p>
        </w:tc>
      </w:tr>
      <w:tr w:rsidR="00A62413" w:rsidRPr="00A62413" w14:paraId="5D98A7A3"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67EDE39D"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6.5</w:t>
            </w:r>
          </w:p>
        </w:tc>
        <w:tc>
          <w:tcPr>
            <w:tcW w:w="11435" w:type="dxa"/>
            <w:tcBorders>
              <w:top w:val="nil"/>
              <w:left w:val="nil"/>
              <w:bottom w:val="single" w:sz="4" w:space="0" w:color="auto"/>
              <w:right w:val="single" w:sz="4" w:space="0" w:color="auto"/>
            </w:tcBorders>
            <w:hideMark/>
          </w:tcPr>
          <w:p w14:paraId="2C41D999"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A62413">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A62413">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A62413">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A62413">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A62413">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A62413">
              <w:rPr>
                <w:rFonts w:ascii="GHEA Grapalat" w:eastAsia="Times New Roman" w:hAnsi="GHEA Grapalat" w:cs="Calibri"/>
                <w:color w:val="000000"/>
                <w:sz w:val="20"/>
                <w:szCs w:val="20"/>
                <w:lang w:val="ru-RU"/>
              </w:rPr>
              <w:br/>
              <w:t>Все соединения выполняются скрытыми креплениями.</w:t>
            </w:r>
            <w:r w:rsidRPr="00A62413">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A62413">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258" w:type="dxa"/>
            <w:tcBorders>
              <w:top w:val="nil"/>
              <w:left w:val="nil"/>
              <w:bottom w:val="single" w:sz="4" w:space="0" w:color="auto"/>
              <w:right w:val="single" w:sz="4" w:space="0" w:color="auto"/>
            </w:tcBorders>
            <w:vAlign w:val="center"/>
            <w:hideMark/>
          </w:tcPr>
          <w:p w14:paraId="75459B1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A5AEF3D"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2ED12DA7"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4464060F"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1435" w:type="dxa"/>
            <w:tcBorders>
              <w:top w:val="nil"/>
              <w:left w:val="nil"/>
              <w:bottom w:val="single" w:sz="4" w:space="0" w:color="auto"/>
              <w:right w:val="single" w:sz="4" w:space="0" w:color="auto"/>
            </w:tcBorders>
            <w:hideMark/>
          </w:tcPr>
          <w:p w14:paraId="4C49523A"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7. БИБЛИОТЕКА</w:t>
            </w:r>
          </w:p>
        </w:tc>
        <w:tc>
          <w:tcPr>
            <w:tcW w:w="1258" w:type="dxa"/>
            <w:tcBorders>
              <w:top w:val="nil"/>
              <w:left w:val="nil"/>
              <w:bottom w:val="single" w:sz="4" w:space="0" w:color="auto"/>
              <w:right w:val="single" w:sz="4" w:space="0" w:color="auto"/>
            </w:tcBorders>
            <w:vAlign w:val="center"/>
            <w:hideMark/>
          </w:tcPr>
          <w:p w14:paraId="33E460AD"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5B5D8C0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5FFC1872"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29D11BFD"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7.1</w:t>
            </w:r>
          </w:p>
        </w:tc>
        <w:tc>
          <w:tcPr>
            <w:tcW w:w="11435" w:type="dxa"/>
            <w:tcBorders>
              <w:top w:val="nil"/>
              <w:left w:val="nil"/>
              <w:bottom w:val="single" w:sz="4" w:space="0" w:color="auto"/>
              <w:right w:val="single" w:sz="4" w:space="0" w:color="auto"/>
            </w:tcBorders>
            <w:hideMark/>
          </w:tcPr>
          <w:p w14:paraId="562B74DA"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w:t>
            </w:r>
            <w:r w:rsidRPr="00A62413">
              <w:rPr>
                <w:rFonts w:ascii="GHEA Grapalat" w:eastAsia="Times New Roman" w:hAnsi="GHEA Grapalat" w:cs="Calibri"/>
                <w:color w:val="000000"/>
                <w:sz w:val="20"/>
                <w:szCs w:val="20"/>
                <w:lang w:val="ru-RU"/>
              </w:rPr>
              <w:lastRenderedPageBreak/>
              <w:t xml:space="preserve">ДСП обклеены ПВХ-профилем толщиной 0,8–1,2 мм. Ножки должны быть закрыты пластиковыми заглушками. </w:t>
            </w:r>
            <w:r w:rsidRPr="00A62413">
              <w:rPr>
                <w:rFonts w:ascii="GHEA Grapalat" w:eastAsia="Times New Roman" w:hAnsi="GHEA Grapalat" w:cs="Calibri"/>
                <w:color w:val="000000"/>
                <w:sz w:val="20"/>
                <w:szCs w:val="20"/>
              </w:rPr>
              <w:t>Окончательный внешний вид согласовать с заказчиком. Образец/чертёж прилагается.</w:t>
            </w:r>
          </w:p>
        </w:tc>
        <w:tc>
          <w:tcPr>
            <w:tcW w:w="1258" w:type="dxa"/>
            <w:tcBorders>
              <w:top w:val="nil"/>
              <w:left w:val="nil"/>
              <w:bottom w:val="single" w:sz="4" w:space="0" w:color="auto"/>
              <w:right w:val="single" w:sz="4" w:space="0" w:color="auto"/>
            </w:tcBorders>
            <w:vAlign w:val="center"/>
            <w:hideMark/>
          </w:tcPr>
          <w:p w14:paraId="5C2EB50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06E37B4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12</w:t>
            </w:r>
          </w:p>
        </w:tc>
      </w:tr>
      <w:tr w:rsidR="00A62413" w:rsidRPr="00A62413" w14:paraId="2F39E5D8"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6542B13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7.2</w:t>
            </w:r>
          </w:p>
        </w:tc>
        <w:tc>
          <w:tcPr>
            <w:tcW w:w="11435" w:type="dxa"/>
            <w:tcBorders>
              <w:top w:val="nil"/>
              <w:left w:val="nil"/>
              <w:bottom w:val="single" w:sz="4" w:space="0" w:color="auto"/>
              <w:right w:val="single" w:sz="4" w:space="0" w:color="auto"/>
            </w:tcBorders>
            <w:hideMark/>
          </w:tcPr>
          <w:p w14:paraId="4A958916"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A62413">
              <w:rPr>
                <w:rFonts w:ascii="GHEA Grapalat" w:eastAsia="Times New Roman" w:hAnsi="GHEA Grapalat" w:cs="Calibri"/>
                <w:color w:val="000000"/>
                <w:sz w:val="20"/>
                <w:szCs w:val="20"/>
                <w:lang w:val="ru-RU"/>
              </w:rPr>
              <w:br/>
              <w:t xml:space="preserve">Размеры — 900×1200×2000 мм. Флипчарт (англ. </w:t>
            </w:r>
            <w:r w:rsidRPr="00A62413">
              <w:rPr>
                <w:rFonts w:ascii="GHEA Grapalat" w:eastAsia="Times New Roman" w:hAnsi="GHEA Grapalat" w:cs="Calibri"/>
                <w:color w:val="000000"/>
                <w:sz w:val="20"/>
                <w:szCs w:val="20"/>
              </w:rPr>
              <w:t>flip</w:t>
            </w:r>
            <w:r w:rsidRPr="00A62413">
              <w:rPr>
                <w:rFonts w:ascii="GHEA Grapalat" w:eastAsia="Times New Roman" w:hAnsi="GHEA Grapalat" w:cs="Calibri"/>
                <w:color w:val="000000"/>
                <w:sz w:val="20"/>
                <w:szCs w:val="20"/>
                <w:lang w:val="ru-RU"/>
              </w:rPr>
              <w:t xml:space="preserve"> </w:t>
            </w:r>
            <w:r w:rsidRPr="00A62413">
              <w:rPr>
                <w:rFonts w:ascii="GHEA Grapalat" w:eastAsia="Times New Roman" w:hAnsi="GHEA Grapalat" w:cs="Calibri"/>
                <w:color w:val="000000"/>
                <w:sz w:val="20"/>
                <w:szCs w:val="20"/>
              </w:rPr>
              <w:t>chart</w:t>
            </w:r>
            <w:r w:rsidRPr="00A62413">
              <w:rPr>
                <w:rFonts w:ascii="GHEA Grapalat" w:eastAsia="Times New Roman" w:hAnsi="GHEA Grapalat" w:cs="Calibri"/>
                <w:color w:val="000000"/>
                <w:sz w:val="20"/>
                <w:szCs w:val="20"/>
                <w:lang w:val="ru-RU"/>
              </w:rPr>
              <w:t>) представляет собой офисную доску для бумаги или блоков бумаги, закрепляемых на вращающемся держателе с магнитами для маркеров.</w:t>
            </w:r>
            <w:r w:rsidRPr="00A62413">
              <w:rPr>
                <w:rFonts w:ascii="GHEA Grapalat" w:eastAsia="Times New Roman" w:hAnsi="GHEA Grapalat" w:cs="Calibri"/>
                <w:color w:val="000000"/>
                <w:sz w:val="20"/>
                <w:szCs w:val="20"/>
                <w:lang w:val="ru-RU"/>
              </w:rPr>
              <w:br/>
              <w:t>В комплект обязательно входят 2 маркера и 1 губка для стирания.</w:t>
            </w:r>
            <w:r w:rsidRPr="00A62413">
              <w:rPr>
                <w:rFonts w:ascii="GHEA Grapalat" w:eastAsia="Times New Roman" w:hAnsi="GHEA Grapalat" w:cs="Calibri"/>
                <w:color w:val="000000"/>
                <w:sz w:val="20"/>
                <w:szCs w:val="20"/>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258" w:type="dxa"/>
            <w:tcBorders>
              <w:top w:val="nil"/>
              <w:left w:val="nil"/>
              <w:bottom w:val="single" w:sz="4" w:space="0" w:color="auto"/>
              <w:right w:val="single" w:sz="4" w:space="0" w:color="auto"/>
            </w:tcBorders>
            <w:vAlign w:val="center"/>
            <w:hideMark/>
          </w:tcPr>
          <w:p w14:paraId="65B8DF5D"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05DF2D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66F0F993"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5B334ABD"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7.3</w:t>
            </w:r>
          </w:p>
        </w:tc>
        <w:tc>
          <w:tcPr>
            <w:tcW w:w="11435" w:type="dxa"/>
            <w:tcBorders>
              <w:top w:val="nil"/>
              <w:left w:val="nil"/>
              <w:bottom w:val="single" w:sz="4" w:space="0" w:color="auto"/>
              <w:right w:val="single" w:sz="4" w:space="0" w:color="auto"/>
            </w:tcBorders>
            <w:hideMark/>
          </w:tcPr>
          <w:p w14:paraId="59C71085"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258" w:type="dxa"/>
            <w:tcBorders>
              <w:top w:val="nil"/>
              <w:left w:val="nil"/>
              <w:bottom w:val="single" w:sz="4" w:space="0" w:color="auto"/>
              <w:right w:val="single" w:sz="4" w:space="0" w:color="auto"/>
            </w:tcBorders>
            <w:vAlign w:val="center"/>
            <w:hideMark/>
          </w:tcPr>
          <w:p w14:paraId="44D1B2AE"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BC09A6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5</w:t>
            </w:r>
          </w:p>
        </w:tc>
      </w:tr>
      <w:tr w:rsidR="00A62413" w:rsidRPr="00A62413" w14:paraId="74C31F76"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45A35C2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7.4</w:t>
            </w:r>
          </w:p>
        </w:tc>
        <w:tc>
          <w:tcPr>
            <w:tcW w:w="11435" w:type="dxa"/>
            <w:tcBorders>
              <w:top w:val="nil"/>
              <w:left w:val="nil"/>
              <w:bottom w:val="single" w:sz="4" w:space="0" w:color="auto"/>
              <w:right w:val="single" w:sz="4" w:space="0" w:color="auto"/>
            </w:tcBorders>
            <w:hideMark/>
          </w:tcPr>
          <w:p w14:paraId="27136FFB"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Учительский стол с ящиком: Размеры: 1200×600×760 мм.</w:t>
            </w:r>
            <w:r w:rsidRPr="00A62413">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A62413">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A62413">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A62413">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A62413">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A62413">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A62413">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2FBBB6E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F651AD4"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5DA51499"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7C9AFA0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7.5</w:t>
            </w:r>
          </w:p>
        </w:tc>
        <w:tc>
          <w:tcPr>
            <w:tcW w:w="11435" w:type="dxa"/>
            <w:tcBorders>
              <w:top w:val="nil"/>
              <w:left w:val="nil"/>
              <w:bottom w:val="single" w:sz="4" w:space="0" w:color="auto"/>
              <w:right w:val="single" w:sz="4" w:space="0" w:color="auto"/>
            </w:tcBorders>
            <w:hideMark/>
          </w:tcPr>
          <w:p w14:paraId="60762093"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A62413">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A62413">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A62413">
              <w:rPr>
                <w:rFonts w:ascii="GHEA Grapalat" w:eastAsia="Times New Roman" w:hAnsi="GHEA Grapalat" w:cs="Calibri"/>
                <w:color w:val="000000"/>
                <w:sz w:val="20"/>
                <w:szCs w:val="20"/>
                <w:lang w:val="ru-RU"/>
              </w:rPr>
              <w:br/>
              <w:t xml:space="preserve">Верхняя часть спинки (металлическая и деревянная) должна иметь одинаковый внешний вид. Размер обтянутой части </w:t>
            </w:r>
            <w:r w:rsidRPr="00A62413">
              <w:rPr>
                <w:rFonts w:ascii="GHEA Grapalat" w:eastAsia="Times New Roman" w:hAnsi="GHEA Grapalat" w:cs="Calibri"/>
                <w:color w:val="000000"/>
                <w:sz w:val="20"/>
                <w:szCs w:val="20"/>
                <w:lang w:val="ru-RU"/>
              </w:rPr>
              <w:lastRenderedPageBreak/>
              <w:t>спинки — 400×300 мм.</w:t>
            </w:r>
            <w:r w:rsidRPr="00A62413">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2ECC9F5D"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7B0A8534"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10</w:t>
            </w:r>
          </w:p>
        </w:tc>
      </w:tr>
      <w:tr w:rsidR="00A62413" w:rsidRPr="00A62413" w14:paraId="3ED74BF3"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2114236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7.6</w:t>
            </w:r>
          </w:p>
        </w:tc>
        <w:tc>
          <w:tcPr>
            <w:tcW w:w="11435" w:type="dxa"/>
            <w:tcBorders>
              <w:top w:val="nil"/>
              <w:left w:val="nil"/>
              <w:bottom w:val="single" w:sz="4" w:space="0" w:color="auto"/>
              <w:right w:val="single" w:sz="4" w:space="0" w:color="auto"/>
            </w:tcBorders>
            <w:hideMark/>
          </w:tcPr>
          <w:p w14:paraId="1C9ED686"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 xml:space="preserve">Стол для консультаций: углы рабочей плоскости должны быть закруглены в радиусе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A62413">
              <w:rPr>
                <w:rFonts w:ascii="GHEA Grapalat" w:eastAsia="Times New Roman" w:hAnsi="GHEA Grapalat" w:cs="Calibri"/>
                <w:color w:val="000000"/>
                <w:sz w:val="20"/>
                <w:szCs w:val="20"/>
              </w:rPr>
              <w:t>PTS</w:t>
            </w:r>
            <w:r w:rsidRPr="00A62413">
              <w:rPr>
                <w:rFonts w:ascii="GHEA Grapalat" w:eastAsia="Times New Roman" w:hAnsi="GHEA Grapalat" w:cs="Calibri"/>
                <w:color w:val="000000"/>
                <w:sz w:val="20"/>
                <w:szCs w:val="20"/>
                <w:lang w:val="ru-RU"/>
              </w:rPr>
              <w:t xml:space="preserve"> толщиной 18 мм, согласовать цвет с заказчиком. края утолщены еще на 18 мм толщиной и шириной 50 мм с помощью </w:t>
            </w:r>
            <w:r w:rsidRPr="00A62413">
              <w:rPr>
                <w:rFonts w:ascii="GHEA Grapalat" w:eastAsia="Times New Roman" w:hAnsi="GHEA Grapalat" w:cs="Calibri"/>
                <w:color w:val="000000"/>
                <w:sz w:val="20"/>
                <w:szCs w:val="20"/>
              </w:rPr>
              <w:t>PTS</w:t>
            </w:r>
            <w:r w:rsidRPr="00A62413">
              <w:rPr>
                <w:rFonts w:ascii="GHEA Grapalat" w:eastAsia="Times New Roman" w:hAnsi="GHEA Grapalat" w:cs="Calibri"/>
                <w:color w:val="000000"/>
                <w:sz w:val="20"/>
                <w:szCs w:val="20"/>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A62413">
              <w:rPr>
                <w:rFonts w:ascii="GHEA Grapalat" w:eastAsia="Times New Roman" w:hAnsi="GHEA Grapalat" w:cs="Calibri"/>
                <w:color w:val="000000"/>
                <w:sz w:val="20"/>
                <w:szCs w:val="20"/>
              </w:rPr>
              <w:t>PTS</w:t>
            </w:r>
            <w:r w:rsidRPr="00A62413">
              <w:rPr>
                <w:rFonts w:ascii="GHEA Grapalat" w:eastAsia="Times New Roman" w:hAnsi="GHEA Grapalat" w:cs="Calibri"/>
                <w:color w:val="000000"/>
                <w:sz w:val="20"/>
                <w:szCs w:val="20"/>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A62413">
              <w:rPr>
                <w:rFonts w:ascii="GHEA Grapalat" w:eastAsia="Times New Roman" w:hAnsi="GHEA Grapalat" w:cs="Calibri"/>
                <w:color w:val="000000"/>
                <w:sz w:val="20"/>
                <w:szCs w:val="20"/>
              </w:rPr>
              <w:t>Образец /картинка / прилагается.</w:t>
            </w:r>
          </w:p>
        </w:tc>
        <w:tc>
          <w:tcPr>
            <w:tcW w:w="1258" w:type="dxa"/>
            <w:tcBorders>
              <w:top w:val="nil"/>
              <w:left w:val="nil"/>
              <w:bottom w:val="single" w:sz="4" w:space="0" w:color="auto"/>
              <w:right w:val="single" w:sz="4" w:space="0" w:color="auto"/>
            </w:tcBorders>
            <w:vAlign w:val="center"/>
            <w:hideMark/>
          </w:tcPr>
          <w:p w14:paraId="14989DB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DE6159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2913A08B"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64897A0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1435" w:type="dxa"/>
            <w:tcBorders>
              <w:top w:val="nil"/>
              <w:left w:val="nil"/>
              <w:bottom w:val="single" w:sz="4" w:space="0" w:color="auto"/>
              <w:right w:val="single" w:sz="4" w:space="0" w:color="auto"/>
            </w:tcBorders>
            <w:hideMark/>
          </w:tcPr>
          <w:p w14:paraId="091C1739"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8. ИНВЕНТАРЬ ДЛЯ ПРЕДМЕТА "ШАХМАТЫ"</w:t>
            </w:r>
          </w:p>
        </w:tc>
        <w:tc>
          <w:tcPr>
            <w:tcW w:w="1258" w:type="dxa"/>
            <w:tcBorders>
              <w:top w:val="nil"/>
              <w:left w:val="nil"/>
              <w:bottom w:val="single" w:sz="4" w:space="0" w:color="auto"/>
              <w:right w:val="single" w:sz="4" w:space="0" w:color="auto"/>
            </w:tcBorders>
            <w:vAlign w:val="center"/>
            <w:hideMark/>
          </w:tcPr>
          <w:p w14:paraId="15B398A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25F452A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1F0384F4"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7102C01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8.1</w:t>
            </w:r>
          </w:p>
        </w:tc>
        <w:tc>
          <w:tcPr>
            <w:tcW w:w="11435" w:type="dxa"/>
            <w:tcBorders>
              <w:top w:val="nil"/>
              <w:left w:val="nil"/>
              <w:bottom w:val="single" w:sz="4" w:space="0" w:color="auto"/>
              <w:right w:val="single" w:sz="4" w:space="0" w:color="auto"/>
            </w:tcBorders>
            <w:hideMark/>
          </w:tcPr>
          <w:p w14:paraId="1190637D"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A62413">
              <w:rPr>
                <w:rFonts w:ascii="GHEA Grapalat" w:eastAsia="Times New Roman" w:hAnsi="GHEA Grapalat" w:cs="Calibri"/>
                <w:color w:val="000000"/>
                <w:sz w:val="20"/>
                <w:szCs w:val="20"/>
                <w:lang w:val="ru-RU"/>
              </w:rPr>
              <w:br/>
              <w:t>Доска должна складываться пополам. Размеры доски в открытом виде: длина — 80 см, ширина — 80 см. Размер ячейки — 8,8×8,8 см. Вес доски — 3 кг.</w:t>
            </w:r>
            <w:r w:rsidRPr="00A62413">
              <w:rPr>
                <w:rFonts w:ascii="GHEA Grapalat" w:eastAsia="Times New Roman" w:hAnsi="GHEA Grapalat" w:cs="Calibri"/>
                <w:color w:val="000000"/>
                <w:sz w:val="20"/>
                <w:szCs w:val="20"/>
                <w:lang w:val="ru-RU"/>
              </w:rPr>
              <w:br/>
              <w:t>Комплект демонстрационной доски включает:</w:t>
            </w:r>
            <w:r w:rsidRPr="00A62413">
              <w:rPr>
                <w:rFonts w:ascii="GHEA Grapalat" w:eastAsia="Times New Roman" w:hAnsi="GHEA Grapalat" w:cs="Calibri"/>
                <w:color w:val="000000"/>
                <w:sz w:val="20"/>
                <w:szCs w:val="20"/>
                <w:lang w:val="ru-RU"/>
              </w:rPr>
              <w:br/>
              <w:t>* монтажный комплект для подвеса доски,</w:t>
            </w:r>
            <w:r w:rsidRPr="00A62413">
              <w:rPr>
                <w:rFonts w:ascii="GHEA Grapalat" w:eastAsia="Times New Roman" w:hAnsi="GHEA Grapalat" w:cs="Calibri"/>
                <w:color w:val="000000"/>
                <w:sz w:val="20"/>
                <w:szCs w:val="20"/>
                <w:lang w:val="ru-RU"/>
              </w:rPr>
              <w:br/>
              <w:t>* набор из 32 магнитных шахматных фигур.</w:t>
            </w:r>
            <w:r w:rsidRPr="00A62413">
              <w:rPr>
                <w:rFonts w:ascii="GHEA Grapalat" w:eastAsia="Times New Roman" w:hAnsi="GHEA Grapalat" w:cs="Calibri"/>
                <w:color w:val="000000"/>
                <w:sz w:val="20"/>
                <w:szCs w:val="20"/>
                <w:lang w:val="ru-RU"/>
              </w:rPr>
              <w:br/>
              <w:t>Размеры магнитных фигур:</w:t>
            </w:r>
            <w:r w:rsidRPr="00A62413">
              <w:rPr>
                <w:rFonts w:ascii="GHEA Grapalat" w:eastAsia="Times New Roman" w:hAnsi="GHEA Grapalat" w:cs="Calibri"/>
                <w:color w:val="000000"/>
                <w:sz w:val="20"/>
                <w:szCs w:val="20"/>
                <w:lang w:val="ru-RU"/>
              </w:rPr>
              <w:br/>
              <w:t>* Король: высота — 6,5 см, ширина — 7 см</w:t>
            </w:r>
            <w:r w:rsidRPr="00A62413">
              <w:rPr>
                <w:rFonts w:ascii="GHEA Grapalat" w:eastAsia="Times New Roman" w:hAnsi="GHEA Grapalat" w:cs="Calibri"/>
                <w:color w:val="000000"/>
                <w:sz w:val="20"/>
                <w:szCs w:val="20"/>
                <w:lang w:val="ru-RU"/>
              </w:rPr>
              <w:br/>
              <w:t>* Ферзь: высота — 6,5 см, ширина — 7 см</w:t>
            </w:r>
            <w:r w:rsidRPr="00A62413">
              <w:rPr>
                <w:rFonts w:ascii="GHEA Grapalat" w:eastAsia="Times New Roman" w:hAnsi="GHEA Grapalat" w:cs="Calibri"/>
                <w:color w:val="000000"/>
                <w:sz w:val="20"/>
                <w:szCs w:val="20"/>
                <w:lang w:val="ru-RU"/>
              </w:rPr>
              <w:br/>
              <w:t>* Слон: высота — 7 см, ширина — 5,3 см</w:t>
            </w:r>
            <w:r w:rsidRPr="00A62413">
              <w:rPr>
                <w:rFonts w:ascii="GHEA Grapalat" w:eastAsia="Times New Roman" w:hAnsi="GHEA Grapalat" w:cs="Calibri"/>
                <w:color w:val="000000"/>
                <w:sz w:val="20"/>
                <w:szCs w:val="20"/>
                <w:lang w:val="ru-RU"/>
              </w:rPr>
              <w:br/>
              <w:t>* Конь: высота — 6,5 см, ширина — 5,3 см</w:t>
            </w:r>
            <w:r w:rsidRPr="00A62413">
              <w:rPr>
                <w:rFonts w:ascii="GHEA Grapalat" w:eastAsia="Times New Roman" w:hAnsi="GHEA Grapalat" w:cs="Calibri"/>
                <w:color w:val="000000"/>
                <w:sz w:val="20"/>
                <w:szCs w:val="20"/>
                <w:lang w:val="ru-RU"/>
              </w:rPr>
              <w:br/>
              <w:t>* Ладья: высота — 6 см, ширина — 5,3 см</w:t>
            </w:r>
            <w:r w:rsidRPr="00A62413">
              <w:rPr>
                <w:rFonts w:ascii="GHEA Grapalat" w:eastAsia="Times New Roman" w:hAnsi="GHEA Grapalat" w:cs="Calibri"/>
                <w:color w:val="000000"/>
                <w:sz w:val="20"/>
                <w:szCs w:val="20"/>
                <w:lang w:val="ru-RU"/>
              </w:rPr>
              <w:br/>
              <w:t>* Пешка: высота — 5 см, ширина — 4,5 см</w:t>
            </w:r>
          </w:p>
        </w:tc>
        <w:tc>
          <w:tcPr>
            <w:tcW w:w="1258" w:type="dxa"/>
            <w:tcBorders>
              <w:top w:val="nil"/>
              <w:left w:val="nil"/>
              <w:bottom w:val="single" w:sz="4" w:space="0" w:color="auto"/>
              <w:right w:val="single" w:sz="4" w:space="0" w:color="auto"/>
            </w:tcBorders>
            <w:vAlign w:val="center"/>
            <w:hideMark/>
          </w:tcPr>
          <w:p w14:paraId="6B45752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62ACECC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3EDCE827"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65103A2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8.2</w:t>
            </w:r>
          </w:p>
        </w:tc>
        <w:tc>
          <w:tcPr>
            <w:tcW w:w="11435" w:type="dxa"/>
            <w:tcBorders>
              <w:top w:val="nil"/>
              <w:left w:val="nil"/>
              <w:bottom w:val="single" w:sz="4" w:space="0" w:color="auto"/>
              <w:right w:val="single" w:sz="4" w:space="0" w:color="auto"/>
            </w:tcBorders>
            <w:hideMark/>
          </w:tcPr>
          <w:p w14:paraId="3A934514"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A62413">
              <w:rPr>
                <w:rFonts w:ascii="GHEA Grapalat" w:eastAsia="Times New Roman" w:hAnsi="GHEA Grapalat" w:cs="Calibri"/>
                <w:color w:val="000000"/>
                <w:sz w:val="20"/>
                <w:szCs w:val="20"/>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A62413">
              <w:rPr>
                <w:rFonts w:ascii="GHEA Grapalat" w:eastAsia="Times New Roman" w:hAnsi="GHEA Grapalat" w:cs="Calibri"/>
                <w:color w:val="000000"/>
                <w:sz w:val="20"/>
                <w:szCs w:val="20"/>
                <w:lang w:val="ru-RU"/>
              </w:rPr>
              <w:br/>
              <w:t>Высоты шахматных фигур: пешка — 35–40 мм, ладья — 45–55 мм, конь — 55–60 мм, слон — 60–70 мм, король — 80–</w:t>
            </w:r>
            <w:r w:rsidRPr="00A62413">
              <w:rPr>
                <w:rFonts w:ascii="GHEA Grapalat" w:eastAsia="Times New Roman" w:hAnsi="GHEA Grapalat" w:cs="Calibri"/>
                <w:color w:val="000000"/>
                <w:sz w:val="20"/>
                <w:szCs w:val="20"/>
                <w:lang w:val="ru-RU"/>
              </w:rPr>
              <w:lastRenderedPageBreak/>
              <w:t>85 мм, ферзь — 70–80 мм; диаметр фигур — 18–20 мм. На основании каждой фигуры должен быть закреплён тканевый кружок.</w:t>
            </w:r>
          </w:p>
        </w:tc>
        <w:tc>
          <w:tcPr>
            <w:tcW w:w="1258" w:type="dxa"/>
            <w:tcBorders>
              <w:top w:val="nil"/>
              <w:left w:val="nil"/>
              <w:bottom w:val="single" w:sz="4" w:space="0" w:color="auto"/>
              <w:right w:val="single" w:sz="4" w:space="0" w:color="auto"/>
            </w:tcBorders>
            <w:vAlign w:val="center"/>
            <w:hideMark/>
          </w:tcPr>
          <w:p w14:paraId="3ECDED7A"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7D1C39A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18</w:t>
            </w:r>
          </w:p>
        </w:tc>
      </w:tr>
      <w:tr w:rsidR="00A62413" w:rsidRPr="00A62413" w14:paraId="2B95CAE6"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3BC2FF6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8.3</w:t>
            </w:r>
          </w:p>
        </w:tc>
        <w:tc>
          <w:tcPr>
            <w:tcW w:w="11435" w:type="dxa"/>
            <w:tcBorders>
              <w:top w:val="nil"/>
              <w:left w:val="nil"/>
              <w:bottom w:val="single" w:sz="4" w:space="0" w:color="auto"/>
              <w:right w:val="single" w:sz="4" w:space="0" w:color="auto"/>
            </w:tcBorders>
            <w:hideMark/>
          </w:tcPr>
          <w:p w14:paraId="42CCE716"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A62413">
              <w:rPr>
                <w:rFonts w:ascii="GHEA Grapalat" w:eastAsia="Times New Roman" w:hAnsi="GHEA Grapalat" w:cs="Calibri"/>
                <w:color w:val="000000"/>
                <w:sz w:val="20"/>
                <w:szCs w:val="20"/>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=30 мм, кромки оклеены пластиковым ПВХ-профилем толщиной 1–2 мм. Поверхность рабочей плиты должна быть матовой.</w:t>
            </w:r>
            <w:r w:rsidRPr="00A62413">
              <w:rPr>
                <w:rFonts w:ascii="GHEA Grapalat" w:eastAsia="Times New Roman" w:hAnsi="GHEA Grapalat" w:cs="Calibri"/>
                <w:color w:val="000000"/>
                <w:sz w:val="20"/>
                <w:szCs w:val="20"/>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A62413">
              <w:rPr>
                <w:rFonts w:ascii="GHEA Grapalat" w:eastAsia="Times New Roman" w:hAnsi="GHEA Grapalat" w:cs="Calibri"/>
                <w:color w:val="000000"/>
                <w:sz w:val="20"/>
                <w:szCs w:val="20"/>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A62413">
              <w:rPr>
                <w:rFonts w:ascii="GHEA Grapalat" w:eastAsia="Times New Roman" w:hAnsi="GHEA Grapalat" w:cs="Calibri"/>
                <w:color w:val="000000"/>
                <w:sz w:val="20"/>
                <w:szCs w:val="20"/>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258" w:type="dxa"/>
            <w:tcBorders>
              <w:top w:val="nil"/>
              <w:left w:val="nil"/>
              <w:bottom w:val="single" w:sz="4" w:space="0" w:color="auto"/>
              <w:right w:val="single" w:sz="4" w:space="0" w:color="auto"/>
            </w:tcBorders>
            <w:vAlign w:val="center"/>
            <w:hideMark/>
          </w:tcPr>
          <w:p w14:paraId="49CA1A9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696A3C3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18</w:t>
            </w:r>
          </w:p>
        </w:tc>
      </w:tr>
      <w:tr w:rsidR="00A62413" w:rsidRPr="00A62413" w14:paraId="682B19E1"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2C95B21F"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8.4</w:t>
            </w:r>
          </w:p>
        </w:tc>
        <w:tc>
          <w:tcPr>
            <w:tcW w:w="11435" w:type="dxa"/>
            <w:tcBorders>
              <w:top w:val="nil"/>
              <w:left w:val="nil"/>
              <w:bottom w:val="single" w:sz="4" w:space="0" w:color="auto"/>
              <w:right w:val="single" w:sz="4" w:space="0" w:color="auto"/>
            </w:tcBorders>
            <w:hideMark/>
          </w:tcPr>
          <w:p w14:paraId="05DF1D91"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Учебный стул с регулировкой высоты (1–4 классы).</w:t>
            </w:r>
            <w:r w:rsidRPr="00A62413">
              <w:rPr>
                <w:rFonts w:ascii="GHEA Grapalat" w:eastAsia="Times New Roman" w:hAnsi="GHEA Grapalat" w:cs="Calibri"/>
                <w:color w:val="000000"/>
                <w:sz w:val="20"/>
                <w:szCs w:val="20"/>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A62413">
              <w:rPr>
                <w:rFonts w:ascii="GHEA Grapalat" w:eastAsia="Times New Roman" w:hAnsi="GHEA Grapalat" w:cs="Calibri"/>
                <w:color w:val="000000"/>
                <w:sz w:val="20"/>
                <w:szCs w:val="20"/>
                <w:lang w:val="ru-RU"/>
              </w:rPr>
              <w:br/>
              <w:t xml:space="preserve">Сиденье и спинка должны быть изготовлены из фанеры толщиной 9–10 мм. Размеры сиденья: 290×330 мм, на поверхности — отверстие </w:t>
            </w:r>
            <w:r w:rsidRPr="00A62413">
              <w:rPr>
                <w:rFonts w:ascii="GHEA Grapalat" w:eastAsia="Times New Roman" w:hAnsi="GHEA Grapalat" w:cs="Calibri"/>
                <w:color w:val="000000"/>
                <w:sz w:val="20"/>
                <w:szCs w:val="20"/>
              </w:rPr>
              <w:t>D</w:t>
            </w:r>
            <w:r w:rsidRPr="00A62413">
              <w:rPr>
                <w:rFonts w:ascii="GHEA Grapalat" w:eastAsia="Times New Roman" w:hAnsi="GHEA Grapalat" w:cs="Calibri"/>
                <w:color w:val="000000"/>
                <w:sz w:val="20"/>
                <w:szCs w:val="20"/>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=20–50 мм). Кромки должны быть обработаны и шлифованы.</w:t>
            </w:r>
            <w:r w:rsidRPr="00A62413">
              <w:rPr>
                <w:rFonts w:ascii="GHEA Grapalat" w:eastAsia="Times New Roman" w:hAnsi="GHEA Grapalat" w:cs="Calibri"/>
                <w:color w:val="000000"/>
                <w:sz w:val="20"/>
                <w:szCs w:val="20"/>
                <w:lang w:val="ru-RU"/>
              </w:rPr>
              <w:br/>
              <w:t xml:space="preserve">Размеры спинки: 290×120 мм, с изгибом внутрь по всей длине радиусом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A62413">
              <w:rPr>
                <w:rFonts w:ascii="GHEA Grapalat" w:eastAsia="Times New Roman" w:hAnsi="GHEA Grapalat" w:cs="Calibri"/>
                <w:color w:val="000000"/>
                <w:sz w:val="20"/>
                <w:szCs w:val="20"/>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A62413">
              <w:rPr>
                <w:rFonts w:ascii="GHEA Grapalat" w:eastAsia="Times New Roman" w:hAnsi="GHEA Grapalat" w:cs="Calibri"/>
                <w:color w:val="000000"/>
                <w:sz w:val="20"/>
                <w:szCs w:val="20"/>
                <w:lang w:val="ru-RU"/>
              </w:rPr>
              <w:br/>
              <w:t>Стул должен иметь 2 пары регулируемых металлических ножек, состоящих из внешних и внутренних квадратных труб:</w:t>
            </w:r>
            <w:r w:rsidRPr="00A62413">
              <w:rPr>
                <w:rFonts w:ascii="GHEA Grapalat" w:eastAsia="Times New Roman" w:hAnsi="GHEA Grapalat" w:cs="Calibri"/>
                <w:color w:val="000000"/>
                <w:sz w:val="20"/>
                <w:szCs w:val="20"/>
                <w:lang w:val="ru-RU"/>
              </w:rPr>
              <w:br/>
              <w:t>• Внешняя труба: 25×25 мм, толщина стенки: 1.8–2.0 мм, высота: 245 мм</w:t>
            </w:r>
            <w:r w:rsidRPr="00A62413">
              <w:rPr>
                <w:rFonts w:ascii="GHEA Grapalat" w:eastAsia="Times New Roman" w:hAnsi="GHEA Grapalat" w:cs="Calibri"/>
                <w:color w:val="000000"/>
                <w:sz w:val="20"/>
                <w:szCs w:val="20"/>
                <w:lang w:val="ru-RU"/>
              </w:rPr>
              <w:br/>
              <w:t>• Внутренняя труба (сердечник): 20×20×2.0 мм, высота: 245 мм</w:t>
            </w:r>
            <w:r w:rsidRPr="00A62413">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A62413">
              <w:rPr>
                <w:rFonts w:ascii="GHEA Grapalat" w:eastAsia="Times New Roman" w:hAnsi="GHEA Grapalat" w:cs="Calibri"/>
                <w:color w:val="000000"/>
                <w:sz w:val="20"/>
                <w:szCs w:val="20"/>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A62413">
              <w:rPr>
                <w:rFonts w:ascii="GHEA Grapalat" w:eastAsia="Times New Roman" w:hAnsi="GHEA Grapalat" w:cs="Calibri"/>
                <w:color w:val="000000"/>
                <w:sz w:val="20"/>
                <w:szCs w:val="20"/>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=60 мм.</w:t>
            </w:r>
            <w:r w:rsidRPr="00A62413">
              <w:rPr>
                <w:rFonts w:ascii="GHEA Grapalat" w:eastAsia="Times New Roman" w:hAnsi="GHEA Grapalat" w:cs="Calibri"/>
                <w:color w:val="000000"/>
                <w:sz w:val="20"/>
                <w:szCs w:val="20"/>
                <w:lang w:val="ru-RU"/>
              </w:rPr>
              <w:br/>
              <w:t xml:space="preserve">Сварные швы должны быть обработаны и шлифованы. Каркас полностью должен быть пескоструйно обработан, </w:t>
            </w:r>
            <w:r w:rsidRPr="00A62413">
              <w:rPr>
                <w:rFonts w:ascii="GHEA Grapalat" w:eastAsia="Times New Roman" w:hAnsi="GHEA Grapalat" w:cs="Calibri"/>
                <w:color w:val="000000"/>
                <w:sz w:val="20"/>
                <w:szCs w:val="20"/>
                <w:lang w:val="ru-RU"/>
              </w:rPr>
              <w:lastRenderedPageBreak/>
              <w:t>обезжирен и покрыт высококачественной оранжевой порошковой краской с термической полимеризацией.</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согласно представленному образцу (прилагается).</w:t>
            </w:r>
          </w:p>
        </w:tc>
        <w:tc>
          <w:tcPr>
            <w:tcW w:w="1258" w:type="dxa"/>
            <w:tcBorders>
              <w:top w:val="nil"/>
              <w:left w:val="nil"/>
              <w:bottom w:val="single" w:sz="4" w:space="0" w:color="auto"/>
              <w:right w:val="single" w:sz="4" w:space="0" w:color="auto"/>
            </w:tcBorders>
            <w:vAlign w:val="center"/>
            <w:hideMark/>
          </w:tcPr>
          <w:p w14:paraId="5B7DF00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096E512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36</w:t>
            </w:r>
          </w:p>
        </w:tc>
      </w:tr>
      <w:tr w:rsidR="00A62413" w:rsidRPr="00A62413" w14:paraId="323950E9"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588CC41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8.5</w:t>
            </w:r>
          </w:p>
        </w:tc>
        <w:tc>
          <w:tcPr>
            <w:tcW w:w="11435" w:type="dxa"/>
            <w:tcBorders>
              <w:top w:val="nil"/>
              <w:left w:val="nil"/>
              <w:bottom w:val="single" w:sz="4" w:space="0" w:color="auto"/>
              <w:right w:val="single" w:sz="4" w:space="0" w:color="auto"/>
            </w:tcBorders>
            <w:hideMark/>
          </w:tcPr>
          <w:p w14:paraId="2B4BDA7C"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A62413">
              <w:rPr>
                <w:rFonts w:ascii="GHEA Grapalat" w:eastAsia="Times New Roman" w:hAnsi="GHEA Grapalat" w:cs="Calibri"/>
                <w:color w:val="000000"/>
                <w:sz w:val="20"/>
                <w:szCs w:val="20"/>
              </w:rPr>
              <w:t>Leap</w:t>
            </w:r>
            <w:r w:rsidRPr="00A62413">
              <w:rPr>
                <w:rFonts w:ascii="GHEA Grapalat" w:eastAsia="Times New Roman" w:hAnsi="GHEA Grapalat" w:cs="Calibri"/>
                <w:color w:val="000000"/>
                <w:sz w:val="20"/>
                <w:szCs w:val="20"/>
                <w:lang w:val="ru-RU"/>
              </w:rPr>
              <w:t xml:space="preserve"> </w:t>
            </w:r>
            <w:r w:rsidRPr="00A62413">
              <w:rPr>
                <w:rFonts w:ascii="GHEA Grapalat" w:eastAsia="Times New Roman" w:hAnsi="GHEA Grapalat" w:cs="Calibri"/>
                <w:color w:val="000000"/>
                <w:sz w:val="20"/>
                <w:szCs w:val="20"/>
              </w:rPr>
              <w:t>PQ</w:t>
            </w:r>
            <w:r w:rsidRPr="00A62413">
              <w:rPr>
                <w:rFonts w:ascii="GHEA Grapalat" w:eastAsia="Times New Roman" w:hAnsi="GHEA Grapalat" w:cs="Calibri"/>
                <w:color w:val="000000"/>
                <w:sz w:val="20"/>
                <w:szCs w:val="20"/>
                <w:lang w:val="ru-RU"/>
              </w:rPr>
              <w:t>9907</w:t>
            </w:r>
            <w:r w:rsidRPr="00A62413">
              <w:rPr>
                <w:rFonts w:ascii="GHEA Grapalat" w:eastAsia="Times New Roman" w:hAnsi="GHEA Grapalat" w:cs="Calibri"/>
                <w:color w:val="000000"/>
                <w:sz w:val="20"/>
                <w:szCs w:val="20"/>
              </w:rPr>
              <w:t>S</w:t>
            </w:r>
            <w:r w:rsidRPr="00A62413">
              <w:rPr>
                <w:rFonts w:ascii="GHEA Grapalat" w:eastAsia="Times New Roman" w:hAnsi="GHEA Grapalat" w:cs="Calibri"/>
                <w:color w:val="000000"/>
                <w:sz w:val="20"/>
                <w:szCs w:val="20"/>
                <w:lang w:val="ru-RU"/>
              </w:rPr>
              <w:t xml:space="preserve"> (производитель — </w:t>
            </w:r>
            <w:r w:rsidRPr="00A62413">
              <w:rPr>
                <w:rFonts w:ascii="GHEA Grapalat" w:eastAsia="Times New Roman" w:hAnsi="GHEA Grapalat" w:cs="Calibri"/>
                <w:color w:val="000000"/>
                <w:sz w:val="20"/>
                <w:szCs w:val="20"/>
              </w:rPr>
              <w:t>Leap</w:t>
            </w:r>
            <w:r w:rsidRPr="00A62413">
              <w:rPr>
                <w:rFonts w:ascii="GHEA Grapalat" w:eastAsia="Times New Roman" w:hAnsi="GHEA Grapalat" w:cs="Calibri"/>
                <w:color w:val="000000"/>
                <w:sz w:val="20"/>
                <w:szCs w:val="20"/>
                <w:lang w:val="ru-RU"/>
              </w:rPr>
              <w:t xml:space="preserve">) или эквивалентная модель </w:t>
            </w:r>
            <w:r w:rsidRPr="00A62413">
              <w:rPr>
                <w:rFonts w:ascii="GHEA Grapalat" w:eastAsia="Times New Roman" w:hAnsi="GHEA Grapalat" w:cs="Calibri"/>
                <w:color w:val="000000"/>
                <w:sz w:val="20"/>
                <w:szCs w:val="20"/>
              </w:rPr>
              <w:t>DGT</w:t>
            </w:r>
            <w:r w:rsidRPr="00A62413">
              <w:rPr>
                <w:rFonts w:ascii="GHEA Grapalat" w:eastAsia="Times New Roman" w:hAnsi="GHEA Grapalat" w:cs="Calibri"/>
                <w:color w:val="000000"/>
                <w:sz w:val="20"/>
                <w:szCs w:val="20"/>
                <w:lang w:val="ru-RU"/>
              </w:rPr>
              <w:t xml:space="preserve"> 1001 (производитель — </w:t>
            </w:r>
            <w:r w:rsidRPr="00A62413">
              <w:rPr>
                <w:rFonts w:ascii="GHEA Grapalat" w:eastAsia="Times New Roman" w:hAnsi="GHEA Grapalat" w:cs="Calibri"/>
                <w:color w:val="000000"/>
                <w:sz w:val="20"/>
                <w:szCs w:val="20"/>
              </w:rPr>
              <w:t>DGT</w:t>
            </w:r>
            <w:r w:rsidRPr="00A62413">
              <w:rPr>
                <w:rFonts w:ascii="GHEA Grapalat" w:eastAsia="Times New Roman" w:hAnsi="GHEA Grapalat" w:cs="Calibri"/>
                <w:color w:val="000000"/>
                <w:sz w:val="20"/>
                <w:szCs w:val="20"/>
                <w:lang w:val="ru-RU"/>
              </w:rPr>
              <w:t xml:space="preserve">) или </w:t>
            </w:r>
            <w:r w:rsidRPr="00A62413">
              <w:rPr>
                <w:rFonts w:ascii="GHEA Grapalat" w:eastAsia="Times New Roman" w:hAnsi="GHEA Grapalat" w:cs="Calibri"/>
                <w:color w:val="000000"/>
                <w:sz w:val="20"/>
                <w:szCs w:val="20"/>
              </w:rPr>
              <w:t>PURSUN</w:t>
            </w:r>
            <w:r w:rsidRPr="00A62413">
              <w:rPr>
                <w:rFonts w:ascii="GHEA Grapalat" w:eastAsia="Times New Roman" w:hAnsi="GHEA Grapalat" w:cs="Calibri"/>
                <w:color w:val="000000"/>
                <w:sz w:val="20"/>
                <w:szCs w:val="20"/>
                <w:lang w:val="ru-RU"/>
              </w:rPr>
              <w:t xml:space="preserve"> 398-</w:t>
            </w:r>
            <w:r w:rsidRPr="00A62413">
              <w:rPr>
                <w:rFonts w:ascii="GHEA Grapalat" w:eastAsia="Times New Roman" w:hAnsi="GHEA Grapalat" w:cs="Calibri"/>
                <w:color w:val="000000"/>
                <w:sz w:val="20"/>
                <w:szCs w:val="20"/>
              </w:rPr>
              <w:t>Celeste</w:t>
            </w:r>
            <w:r w:rsidRPr="00A62413">
              <w:rPr>
                <w:rFonts w:ascii="GHEA Grapalat" w:eastAsia="Times New Roman" w:hAnsi="GHEA Grapalat" w:cs="Calibri"/>
                <w:color w:val="000000"/>
                <w:sz w:val="20"/>
                <w:szCs w:val="20"/>
                <w:lang w:val="ru-RU"/>
              </w:rPr>
              <w:t xml:space="preserve"> (производитель — </w:t>
            </w:r>
            <w:r w:rsidRPr="00A62413">
              <w:rPr>
                <w:rFonts w:ascii="GHEA Grapalat" w:eastAsia="Times New Roman" w:hAnsi="GHEA Grapalat" w:cs="Calibri"/>
                <w:color w:val="000000"/>
                <w:sz w:val="20"/>
                <w:szCs w:val="20"/>
              </w:rPr>
              <w:t>PURSUN</w:t>
            </w:r>
            <w:r w:rsidRPr="00A62413">
              <w:rPr>
                <w:rFonts w:ascii="GHEA Grapalat" w:eastAsia="Times New Roman" w:hAnsi="GHEA Grapalat" w:cs="Calibri"/>
                <w:color w:val="000000"/>
                <w:sz w:val="20"/>
                <w:szCs w:val="20"/>
                <w:lang w:val="ru-RU"/>
              </w:rPr>
              <w:t>).</w:t>
            </w:r>
            <w:r w:rsidRPr="00A62413">
              <w:rPr>
                <w:rFonts w:ascii="GHEA Grapalat" w:eastAsia="Times New Roman" w:hAnsi="GHEA Grapalat" w:cs="Calibri"/>
                <w:color w:val="000000"/>
                <w:sz w:val="20"/>
                <w:szCs w:val="20"/>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258" w:type="dxa"/>
            <w:tcBorders>
              <w:top w:val="nil"/>
              <w:left w:val="nil"/>
              <w:bottom w:val="single" w:sz="4" w:space="0" w:color="auto"/>
              <w:right w:val="single" w:sz="4" w:space="0" w:color="auto"/>
            </w:tcBorders>
            <w:vAlign w:val="center"/>
            <w:hideMark/>
          </w:tcPr>
          <w:p w14:paraId="1809940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27F8C6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18</w:t>
            </w:r>
          </w:p>
        </w:tc>
      </w:tr>
      <w:tr w:rsidR="00A62413" w:rsidRPr="00A62413" w14:paraId="29585540"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5BE1D52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8.6</w:t>
            </w:r>
          </w:p>
        </w:tc>
        <w:tc>
          <w:tcPr>
            <w:tcW w:w="11435" w:type="dxa"/>
            <w:tcBorders>
              <w:top w:val="nil"/>
              <w:left w:val="nil"/>
              <w:bottom w:val="single" w:sz="4" w:space="0" w:color="auto"/>
              <w:right w:val="single" w:sz="4" w:space="0" w:color="auto"/>
            </w:tcBorders>
            <w:hideMark/>
          </w:tcPr>
          <w:p w14:paraId="01BB498F"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Учительский стол с ящиком: Размеры: 1200×600×760 мм.</w:t>
            </w:r>
            <w:r w:rsidRPr="00A62413">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A62413">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A62413">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A62413">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A62413">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A62413">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A62413">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0901A74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F7A13DA"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51E13F64"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3CCB324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8.7</w:t>
            </w:r>
          </w:p>
        </w:tc>
        <w:tc>
          <w:tcPr>
            <w:tcW w:w="11435" w:type="dxa"/>
            <w:tcBorders>
              <w:top w:val="nil"/>
              <w:left w:val="nil"/>
              <w:bottom w:val="single" w:sz="4" w:space="0" w:color="auto"/>
              <w:right w:val="single" w:sz="4" w:space="0" w:color="auto"/>
            </w:tcBorders>
            <w:hideMark/>
          </w:tcPr>
          <w:p w14:paraId="5A54D4ED"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A62413">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A62413">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A62413">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A62413">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0379655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6330600A"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31DFABC9"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4949BE6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8.8</w:t>
            </w:r>
          </w:p>
        </w:tc>
        <w:tc>
          <w:tcPr>
            <w:tcW w:w="11435" w:type="dxa"/>
            <w:tcBorders>
              <w:top w:val="nil"/>
              <w:left w:val="nil"/>
              <w:bottom w:val="single" w:sz="4" w:space="0" w:color="auto"/>
              <w:right w:val="single" w:sz="4" w:space="0" w:color="auto"/>
            </w:tcBorders>
            <w:hideMark/>
          </w:tcPr>
          <w:p w14:paraId="2D1AAF3E"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A62413">
              <w:rPr>
                <w:rFonts w:ascii="GHEA Grapalat" w:eastAsia="Times New Roman" w:hAnsi="GHEA Grapalat" w:cs="Calibri"/>
                <w:color w:val="000000"/>
                <w:sz w:val="20"/>
                <w:szCs w:val="20"/>
                <w:lang w:val="ru-RU"/>
              </w:rPr>
              <w:br/>
              <w:t>Внешние размеры — 820×410×2100 мм (Д×Г×В), из которых полезная часть — 820×410×2000 мм, низ — 820×410×100 мм (спереди закрыт ДСП, задняя стенка открыта).</w:t>
            </w:r>
            <w:r w:rsidRPr="00A62413">
              <w:rPr>
                <w:rFonts w:ascii="GHEA Grapalat" w:eastAsia="Times New Roman" w:hAnsi="GHEA Grapalat" w:cs="Calibri"/>
                <w:color w:val="000000"/>
                <w:sz w:val="20"/>
                <w:szCs w:val="20"/>
                <w:lang w:val="ru-RU"/>
              </w:rPr>
              <w:br/>
              <w:t xml:space="preserve">Боковые части выполнены из цельного ДСП 410×2100 мм с двух сторон; соединения скрытые — винтами и </w:t>
            </w:r>
            <w:r w:rsidRPr="00A62413">
              <w:rPr>
                <w:rFonts w:ascii="GHEA Grapalat" w:eastAsia="Times New Roman" w:hAnsi="GHEA Grapalat" w:cs="Calibri"/>
                <w:color w:val="000000"/>
                <w:sz w:val="20"/>
                <w:szCs w:val="20"/>
                <w:lang w:val="ru-RU"/>
              </w:rPr>
              <w:lastRenderedPageBreak/>
              <w:t>металлическими уголками.</w:t>
            </w:r>
            <w:r w:rsidRPr="00A62413">
              <w:rPr>
                <w:rFonts w:ascii="GHEA Grapalat" w:eastAsia="Times New Roman" w:hAnsi="GHEA Grapalat" w:cs="Calibri"/>
                <w:color w:val="000000"/>
                <w:sz w:val="20"/>
                <w:szCs w:val="20"/>
                <w:lang w:val="ru-RU"/>
              </w:rPr>
              <w:br/>
              <w:t>Полезная часть содержит 5 секций по высоте 400 мм:</w:t>
            </w:r>
            <w:r w:rsidRPr="00A62413">
              <w:rPr>
                <w:rFonts w:ascii="GHEA Grapalat" w:eastAsia="Times New Roman" w:hAnsi="GHEA Grapalat" w:cs="Calibri"/>
                <w:color w:val="000000"/>
                <w:sz w:val="20"/>
                <w:szCs w:val="20"/>
                <w:lang w:val="ru-RU"/>
              </w:rPr>
              <w:br/>
              <w:t>Верхние 3 полки закрыты двойными дверцами из матового белого закалённого стекла толщиной 5–6 мм, каждая дверца крепится на 3 петли.</w:t>
            </w:r>
            <w:r w:rsidRPr="00A62413">
              <w:rPr>
                <w:rFonts w:ascii="GHEA Grapalat" w:eastAsia="Times New Roman" w:hAnsi="GHEA Grapalat" w:cs="Calibri"/>
                <w:color w:val="000000"/>
                <w:sz w:val="20"/>
                <w:szCs w:val="20"/>
                <w:lang w:val="ru-RU"/>
              </w:rPr>
              <w:br/>
              <w:t>Нижние 2 полки закрыты двойными дверцами из ламинированного ДСП 18 мм, каждая дверца крепится на 2 петли.</w:t>
            </w:r>
            <w:r w:rsidRPr="00A62413">
              <w:rPr>
                <w:rFonts w:ascii="GHEA Grapalat" w:eastAsia="Times New Roman" w:hAnsi="GHEA Grapalat" w:cs="Calibri"/>
                <w:color w:val="000000"/>
                <w:sz w:val="20"/>
                <w:szCs w:val="20"/>
                <w:lang w:val="ru-RU"/>
              </w:rPr>
              <w:br/>
              <w:t>Все дверцы оснащены овальными или прямыми металлическими ручками длиной не менее 100 мм.</w:t>
            </w:r>
            <w:r w:rsidRPr="00A62413">
              <w:rPr>
                <w:rFonts w:ascii="GHEA Grapalat" w:eastAsia="Times New Roman" w:hAnsi="GHEA Grapalat" w:cs="Calibri"/>
                <w:color w:val="000000"/>
                <w:sz w:val="20"/>
                <w:szCs w:val="20"/>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A62413">
              <w:rPr>
                <w:rFonts w:ascii="GHEA Grapalat" w:eastAsia="Times New Roman" w:hAnsi="GHEA Grapalat" w:cs="Calibri"/>
                <w:color w:val="000000"/>
                <w:sz w:val="20"/>
                <w:szCs w:val="20"/>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A62413">
              <w:rPr>
                <w:rFonts w:ascii="GHEA Grapalat" w:eastAsia="Times New Roman" w:hAnsi="GHEA Grapalat" w:cs="Calibri"/>
                <w:color w:val="000000"/>
                <w:sz w:val="20"/>
                <w:szCs w:val="20"/>
                <w:lang w:val="ru-RU"/>
              </w:rPr>
              <w:br/>
              <w:t>Ножки оснащены 4 пластиковыми светлыми заглушками толщиной 5–6 мм, обеспечивающими расстояние от пола не менее 4–6 мм.</w:t>
            </w:r>
          </w:p>
        </w:tc>
        <w:tc>
          <w:tcPr>
            <w:tcW w:w="1258" w:type="dxa"/>
            <w:tcBorders>
              <w:top w:val="nil"/>
              <w:left w:val="nil"/>
              <w:bottom w:val="single" w:sz="4" w:space="0" w:color="auto"/>
              <w:right w:val="single" w:sz="4" w:space="0" w:color="auto"/>
            </w:tcBorders>
            <w:vAlign w:val="center"/>
            <w:hideMark/>
          </w:tcPr>
          <w:p w14:paraId="73C1A2F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66965FA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72551FA7"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6CCE010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8.9</w:t>
            </w:r>
          </w:p>
        </w:tc>
        <w:tc>
          <w:tcPr>
            <w:tcW w:w="11435" w:type="dxa"/>
            <w:tcBorders>
              <w:top w:val="nil"/>
              <w:left w:val="nil"/>
              <w:bottom w:val="single" w:sz="4" w:space="0" w:color="auto"/>
              <w:right w:val="single" w:sz="4" w:space="0" w:color="auto"/>
            </w:tcBorders>
            <w:hideMark/>
          </w:tcPr>
          <w:p w14:paraId="36096C0A"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A62413">
              <w:rPr>
                <w:rFonts w:ascii="GHEA Grapalat" w:eastAsia="Times New Roman" w:hAnsi="GHEA Grapalat" w:cs="Calibri"/>
                <w:color w:val="000000"/>
                <w:sz w:val="20"/>
                <w:szCs w:val="20"/>
                <w:lang w:val="ru-RU"/>
              </w:rPr>
              <w:br/>
              <w:t xml:space="preserve">Размеры — 900×1200×2000 мм. Флипчарт (англ. </w:t>
            </w:r>
            <w:r w:rsidRPr="00A62413">
              <w:rPr>
                <w:rFonts w:ascii="GHEA Grapalat" w:eastAsia="Times New Roman" w:hAnsi="GHEA Grapalat" w:cs="Calibri"/>
                <w:color w:val="000000"/>
                <w:sz w:val="20"/>
                <w:szCs w:val="20"/>
              </w:rPr>
              <w:t>flip</w:t>
            </w:r>
            <w:r w:rsidRPr="00A62413">
              <w:rPr>
                <w:rFonts w:ascii="GHEA Grapalat" w:eastAsia="Times New Roman" w:hAnsi="GHEA Grapalat" w:cs="Calibri"/>
                <w:color w:val="000000"/>
                <w:sz w:val="20"/>
                <w:szCs w:val="20"/>
                <w:lang w:val="ru-RU"/>
              </w:rPr>
              <w:t xml:space="preserve"> </w:t>
            </w:r>
            <w:r w:rsidRPr="00A62413">
              <w:rPr>
                <w:rFonts w:ascii="GHEA Grapalat" w:eastAsia="Times New Roman" w:hAnsi="GHEA Grapalat" w:cs="Calibri"/>
                <w:color w:val="000000"/>
                <w:sz w:val="20"/>
                <w:szCs w:val="20"/>
              </w:rPr>
              <w:t>chart</w:t>
            </w:r>
            <w:r w:rsidRPr="00A62413">
              <w:rPr>
                <w:rFonts w:ascii="GHEA Grapalat" w:eastAsia="Times New Roman" w:hAnsi="GHEA Grapalat" w:cs="Calibri"/>
                <w:color w:val="000000"/>
                <w:sz w:val="20"/>
                <w:szCs w:val="20"/>
                <w:lang w:val="ru-RU"/>
              </w:rPr>
              <w:t>) представляет собой офисную доску для бумаги или блоков бумаги, закрепляемых на вращающемся держателе с магнитами для маркеров.</w:t>
            </w:r>
            <w:r w:rsidRPr="00A62413">
              <w:rPr>
                <w:rFonts w:ascii="GHEA Grapalat" w:eastAsia="Times New Roman" w:hAnsi="GHEA Grapalat" w:cs="Calibri"/>
                <w:color w:val="000000"/>
                <w:sz w:val="20"/>
                <w:szCs w:val="20"/>
                <w:lang w:val="ru-RU"/>
              </w:rPr>
              <w:br/>
              <w:t>В комплект обязательно входят 2 маркера и 1 губка для стирания.</w:t>
            </w:r>
            <w:r w:rsidRPr="00A62413">
              <w:rPr>
                <w:rFonts w:ascii="GHEA Grapalat" w:eastAsia="Times New Roman" w:hAnsi="GHEA Grapalat" w:cs="Calibri"/>
                <w:color w:val="000000"/>
                <w:sz w:val="20"/>
                <w:szCs w:val="20"/>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258" w:type="dxa"/>
            <w:tcBorders>
              <w:top w:val="nil"/>
              <w:left w:val="nil"/>
              <w:bottom w:val="single" w:sz="4" w:space="0" w:color="auto"/>
              <w:right w:val="single" w:sz="4" w:space="0" w:color="auto"/>
            </w:tcBorders>
            <w:vAlign w:val="center"/>
            <w:hideMark/>
          </w:tcPr>
          <w:p w14:paraId="22828C0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542E4EE"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2D284B6D"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46AC356A"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1435" w:type="dxa"/>
            <w:tcBorders>
              <w:top w:val="nil"/>
              <w:left w:val="nil"/>
              <w:bottom w:val="single" w:sz="4" w:space="0" w:color="auto"/>
              <w:right w:val="single" w:sz="4" w:space="0" w:color="auto"/>
            </w:tcBorders>
            <w:hideMark/>
          </w:tcPr>
          <w:p w14:paraId="578A0523"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9. МЕДИЦИНСКИЙ ПУНКТ</w:t>
            </w:r>
          </w:p>
        </w:tc>
        <w:tc>
          <w:tcPr>
            <w:tcW w:w="1258" w:type="dxa"/>
            <w:tcBorders>
              <w:top w:val="nil"/>
              <w:left w:val="nil"/>
              <w:bottom w:val="single" w:sz="4" w:space="0" w:color="auto"/>
              <w:right w:val="single" w:sz="4" w:space="0" w:color="auto"/>
            </w:tcBorders>
            <w:vAlign w:val="center"/>
            <w:hideMark/>
          </w:tcPr>
          <w:p w14:paraId="64F4038D"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0039316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001066F5"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7DE271B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9.1</w:t>
            </w:r>
          </w:p>
        </w:tc>
        <w:tc>
          <w:tcPr>
            <w:tcW w:w="11435" w:type="dxa"/>
            <w:tcBorders>
              <w:top w:val="nil"/>
              <w:left w:val="nil"/>
              <w:bottom w:val="single" w:sz="4" w:space="0" w:color="auto"/>
              <w:right w:val="single" w:sz="4" w:space="0" w:color="auto"/>
            </w:tcBorders>
            <w:hideMark/>
          </w:tcPr>
          <w:p w14:paraId="7332190D"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Учительский стол с ящиком: Размеры: 1200×600×760 мм.</w:t>
            </w:r>
            <w:r w:rsidRPr="00A62413">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A62413">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A62413">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A62413">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A62413">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A62413">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A62413">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63F80D5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E23D78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1C593C0B"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104A83B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9.2</w:t>
            </w:r>
          </w:p>
        </w:tc>
        <w:tc>
          <w:tcPr>
            <w:tcW w:w="11435" w:type="dxa"/>
            <w:tcBorders>
              <w:top w:val="nil"/>
              <w:left w:val="nil"/>
              <w:bottom w:val="single" w:sz="4" w:space="0" w:color="auto"/>
              <w:right w:val="single" w:sz="4" w:space="0" w:color="auto"/>
            </w:tcBorders>
            <w:hideMark/>
          </w:tcPr>
          <w:p w14:paraId="15AC04F6"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A62413">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lang w:val="ru-RU"/>
              </w:rPr>
              <w:lastRenderedPageBreak/>
              <w:t>Высота сиденья от пола — 450 мм, высота спинки от пола — 850 мм. Размеры сиденья — 420×385 мм (не менее).</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A62413">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A62413">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03470DB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57E58CD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w:t>
            </w:r>
          </w:p>
        </w:tc>
      </w:tr>
      <w:tr w:rsidR="00A62413" w:rsidRPr="00A62413" w14:paraId="4A79EBB8"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266136C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lastRenderedPageBreak/>
              <w:t> </w:t>
            </w:r>
          </w:p>
        </w:tc>
        <w:tc>
          <w:tcPr>
            <w:tcW w:w="11435" w:type="dxa"/>
            <w:tcBorders>
              <w:top w:val="nil"/>
              <w:left w:val="nil"/>
              <w:bottom w:val="single" w:sz="4" w:space="0" w:color="auto"/>
              <w:right w:val="single" w:sz="4" w:space="0" w:color="auto"/>
            </w:tcBorders>
            <w:hideMark/>
          </w:tcPr>
          <w:p w14:paraId="7A7F66C0"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10. ТРЕНЕРСКАЯ КОМНАТА</w:t>
            </w:r>
          </w:p>
        </w:tc>
        <w:tc>
          <w:tcPr>
            <w:tcW w:w="1258" w:type="dxa"/>
            <w:tcBorders>
              <w:top w:val="nil"/>
              <w:left w:val="nil"/>
              <w:bottom w:val="single" w:sz="4" w:space="0" w:color="auto"/>
              <w:right w:val="single" w:sz="4" w:space="0" w:color="auto"/>
            </w:tcBorders>
            <w:vAlign w:val="center"/>
            <w:hideMark/>
          </w:tcPr>
          <w:p w14:paraId="0495DAA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03F0DDCE"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1D15FA95"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4254E16A"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10.1</w:t>
            </w:r>
          </w:p>
        </w:tc>
        <w:tc>
          <w:tcPr>
            <w:tcW w:w="11435" w:type="dxa"/>
            <w:tcBorders>
              <w:top w:val="nil"/>
              <w:left w:val="nil"/>
              <w:bottom w:val="single" w:sz="4" w:space="0" w:color="auto"/>
              <w:right w:val="single" w:sz="4" w:space="0" w:color="auto"/>
            </w:tcBorders>
            <w:hideMark/>
          </w:tcPr>
          <w:p w14:paraId="4D5864BE"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Учительский стол с ящиком: Размеры: 1200×600×760 мм.</w:t>
            </w:r>
            <w:r w:rsidRPr="00A62413">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A62413">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A62413">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A62413">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A62413">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A62413">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A62413">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531DA09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32A5C8D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727EBCE2"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6F3AD4E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10.2</w:t>
            </w:r>
          </w:p>
        </w:tc>
        <w:tc>
          <w:tcPr>
            <w:tcW w:w="11435" w:type="dxa"/>
            <w:tcBorders>
              <w:top w:val="nil"/>
              <w:left w:val="nil"/>
              <w:bottom w:val="single" w:sz="4" w:space="0" w:color="auto"/>
              <w:right w:val="single" w:sz="4" w:space="0" w:color="auto"/>
            </w:tcBorders>
            <w:hideMark/>
          </w:tcPr>
          <w:p w14:paraId="3F05C921"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A62413">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A62413">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A62413">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A62413">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5C01C78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B50B6B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w:t>
            </w:r>
          </w:p>
        </w:tc>
      </w:tr>
      <w:tr w:rsidR="00A62413" w:rsidRPr="00A62413" w14:paraId="7B6270A0"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321169A"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10.3</w:t>
            </w:r>
          </w:p>
        </w:tc>
        <w:tc>
          <w:tcPr>
            <w:tcW w:w="11435" w:type="dxa"/>
            <w:tcBorders>
              <w:top w:val="nil"/>
              <w:left w:val="nil"/>
              <w:bottom w:val="single" w:sz="4" w:space="0" w:color="auto"/>
              <w:right w:val="single" w:sz="4" w:space="0" w:color="auto"/>
            </w:tcBorders>
            <w:hideMark/>
          </w:tcPr>
          <w:p w14:paraId="276CC606"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w:t>
            </w:r>
            <w:r w:rsidRPr="00A62413">
              <w:rPr>
                <w:rFonts w:ascii="GHEA Grapalat" w:eastAsia="Times New Roman" w:hAnsi="GHEA Grapalat" w:cs="Calibri"/>
                <w:color w:val="000000"/>
                <w:sz w:val="20"/>
                <w:szCs w:val="20"/>
                <w:lang w:val="ru-RU"/>
              </w:rPr>
              <w:lastRenderedPageBreak/>
              <w:t>полезная часть, нижние 820×450×100 мм — ножки.</w:t>
            </w:r>
            <w:r w:rsidRPr="00A62413">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A62413">
              <w:rPr>
                <w:rFonts w:ascii="GHEA Grapalat" w:eastAsia="Times New Roman" w:hAnsi="GHEA Grapalat" w:cs="Calibri"/>
                <w:color w:val="000000"/>
                <w:sz w:val="20"/>
                <w:szCs w:val="20"/>
                <w:lang w:val="ru-RU"/>
              </w:rPr>
              <w:br/>
              <w:t>Сверху гардероб оснащён одной полкой высотой 400 мм; держатели полки должны иметь длину не менее 22 мм и диаметр 5 мм.</w:t>
            </w:r>
            <w:r w:rsidRPr="00A62413">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A62413">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A62413">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A62413">
              <w:rPr>
                <w:rFonts w:ascii="GHEA Grapalat" w:eastAsia="Times New Roman" w:hAnsi="GHEA Grapalat" w:cs="Calibri"/>
                <w:color w:val="000000"/>
                <w:sz w:val="20"/>
                <w:szCs w:val="20"/>
                <w:lang w:val="ru-RU"/>
              </w:rPr>
              <w:br/>
              <w:t>Все соединения выполняются скрытыми креплениями.</w:t>
            </w:r>
            <w:r w:rsidRPr="00A62413">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A62413">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258" w:type="dxa"/>
            <w:tcBorders>
              <w:top w:val="nil"/>
              <w:left w:val="nil"/>
              <w:bottom w:val="single" w:sz="4" w:space="0" w:color="auto"/>
              <w:right w:val="single" w:sz="4" w:space="0" w:color="auto"/>
            </w:tcBorders>
            <w:vAlign w:val="center"/>
            <w:hideMark/>
          </w:tcPr>
          <w:p w14:paraId="12F590E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71C3B0C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1D48D2B9"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A87A75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lastRenderedPageBreak/>
              <w:t> </w:t>
            </w:r>
          </w:p>
        </w:tc>
        <w:tc>
          <w:tcPr>
            <w:tcW w:w="11435" w:type="dxa"/>
            <w:tcBorders>
              <w:top w:val="nil"/>
              <w:left w:val="nil"/>
              <w:bottom w:val="single" w:sz="4" w:space="0" w:color="auto"/>
              <w:right w:val="single" w:sz="4" w:space="0" w:color="auto"/>
            </w:tcBorders>
            <w:hideMark/>
          </w:tcPr>
          <w:p w14:paraId="112B2F70"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11. РАЗДЕВАЛКА</w:t>
            </w:r>
          </w:p>
        </w:tc>
        <w:tc>
          <w:tcPr>
            <w:tcW w:w="1258" w:type="dxa"/>
            <w:tcBorders>
              <w:top w:val="nil"/>
              <w:left w:val="nil"/>
              <w:bottom w:val="single" w:sz="4" w:space="0" w:color="auto"/>
              <w:right w:val="single" w:sz="4" w:space="0" w:color="auto"/>
            </w:tcBorders>
            <w:vAlign w:val="center"/>
            <w:hideMark/>
          </w:tcPr>
          <w:p w14:paraId="40C7A11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457B110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221F527A"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DC8B7E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11.1</w:t>
            </w:r>
          </w:p>
        </w:tc>
        <w:tc>
          <w:tcPr>
            <w:tcW w:w="11435" w:type="dxa"/>
            <w:tcBorders>
              <w:top w:val="nil"/>
              <w:left w:val="nil"/>
              <w:bottom w:val="single" w:sz="4" w:space="0" w:color="auto"/>
              <w:right w:val="single" w:sz="4" w:space="0" w:color="auto"/>
            </w:tcBorders>
            <w:hideMark/>
          </w:tcPr>
          <w:p w14:paraId="6843272D"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A62413">
              <w:rPr>
                <w:rFonts w:ascii="GHEA Grapalat" w:eastAsia="Times New Roman" w:hAnsi="GHEA Grapalat" w:cs="Calibri"/>
                <w:color w:val="000000"/>
                <w:sz w:val="20"/>
                <w:szCs w:val="20"/>
                <w:lang w:val="ru-RU"/>
              </w:rPr>
              <w:br/>
              <w:t>Все соединения выполняются скрытыми креплениями. Внешние размеры шкафа — 1608 × 400 × 1680 мм (Д × Г × В).</w:t>
            </w:r>
            <w:r w:rsidRPr="00A62413">
              <w:rPr>
                <w:rFonts w:ascii="GHEA Grapalat" w:eastAsia="Times New Roman" w:hAnsi="GHEA Grapalat" w:cs="Calibri"/>
                <w:color w:val="000000"/>
                <w:sz w:val="20"/>
                <w:szCs w:val="20"/>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A62413">
              <w:rPr>
                <w:rFonts w:ascii="GHEA Grapalat" w:eastAsia="Times New Roman" w:hAnsi="GHEA Grapalat" w:cs="Calibri"/>
                <w:color w:val="000000"/>
                <w:sz w:val="20"/>
                <w:szCs w:val="20"/>
                <w:lang w:val="ru-RU"/>
              </w:rPr>
              <w:br/>
              <w:t>Задняя стенка шкафа должна быть изготовлена из ламинированной древесноволокнистой плиты (ДВП) толщиной 4 мм в цвет основной ДСП.</w:t>
            </w:r>
            <w:r w:rsidRPr="00A62413">
              <w:rPr>
                <w:rFonts w:ascii="GHEA Grapalat" w:eastAsia="Times New Roman" w:hAnsi="GHEA Grapalat" w:cs="Calibri"/>
                <w:color w:val="000000"/>
                <w:sz w:val="20"/>
                <w:szCs w:val="20"/>
                <w:lang w:val="ru-RU"/>
              </w:rPr>
              <w:br/>
              <w:t>По всему периметру шкаф должен иметь прямоугольные опорные ножки.</w:t>
            </w:r>
            <w:r w:rsidRPr="00A62413">
              <w:rPr>
                <w:rFonts w:ascii="GHEA Grapalat" w:eastAsia="Times New Roman" w:hAnsi="GHEA Grapalat" w:cs="Calibri"/>
                <w:color w:val="000000"/>
                <w:sz w:val="20"/>
                <w:szCs w:val="20"/>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258" w:type="dxa"/>
            <w:tcBorders>
              <w:top w:val="nil"/>
              <w:left w:val="nil"/>
              <w:bottom w:val="single" w:sz="4" w:space="0" w:color="auto"/>
              <w:right w:val="single" w:sz="4" w:space="0" w:color="auto"/>
            </w:tcBorders>
            <w:vAlign w:val="center"/>
            <w:hideMark/>
          </w:tcPr>
          <w:p w14:paraId="7342CD8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64D3884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w:t>
            </w:r>
          </w:p>
        </w:tc>
      </w:tr>
      <w:tr w:rsidR="00A62413" w:rsidRPr="00A62413" w14:paraId="271937CF"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26ABC78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11.2</w:t>
            </w:r>
          </w:p>
        </w:tc>
        <w:tc>
          <w:tcPr>
            <w:tcW w:w="11435" w:type="dxa"/>
            <w:tcBorders>
              <w:top w:val="nil"/>
              <w:left w:val="nil"/>
              <w:bottom w:val="single" w:sz="4" w:space="0" w:color="auto"/>
              <w:right w:val="single" w:sz="4" w:space="0" w:color="auto"/>
            </w:tcBorders>
            <w:hideMark/>
          </w:tcPr>
          <w:p w14:paraId="271211CF"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A62413">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A62413">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A62413">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A62413">
              <w:rPr>
                <w:rFonts w:ascii="GHEA Grapalat" w:eastAsia="Times New Roman" w:hAnsi="GHEA Grapalat" w:cs="Calibri"/>
                <w:color w:val="000000"/>
                <w:sz w:val="20"/>
                <w:szCs w:val="20"/>
              </w:rPr>
              <w:t>AISI</w:t>
            </w:r>
            <w:r w:rsidRPr="00A62413">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A62413">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lang w:val="ru-RU"/>
              </w:rPr>
              <w:lastRenderedPageBreak/>
              <w:t>Используемые материалы должны быть экологически чистыми.</w:t>
            </w:r>
            <w:r w:rsidRPr="00A62413">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7B41F98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2D0EAD4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w:t>
            </w:r>
          </w:p>
        </w:tc>
      </w:tr>
      <w:tr w:rsidR="00A62413" w:rsidRPr="00A62413" w14:paraId="5358AB20"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D7EC59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11.3</w:t>
            </w:r>
          </w:p>
        </w:tc>
        <w:tc>
          <w:tcPr>
            <w:tcW w:w="11435" w:type="dxa"/>
            <w:tcBorders>
              <w:top w:val="nil"/>
              <w:left w:val="nil"/>
              <w:bottom w:val="single" w:sz="4" w:space="0" w:color="auto"/>
              <w:right w:val="single" w:sz="4" w:space="0" w:color="auto"/>
            </w:tcBorders>
            <w:hideMark/>
          </w:tcPr>
          <w:p w14:paraId="536EC69C"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A62413">
              <w:rPr>
                <w:rFonts w:ascii="GHEA Grapalat" w:eastAsia="Times New Roman" w:hAnsi="GHEA Grapalat" w:cs="Calibri"/>
                <w:color w:val="000000"/>
                <w:sz w:val="20"/>
                <w:szCs w:val="20"/>
              </w:rPr>
              <w:t>Образец (рисунок) прилагается.</w:t>
            </w:r>
          </w:p>
        </w:tc>
        <w:tc>
          <w:tcPr>
            <w:tcW w:w="1258" w:type="dxa"/>
            <w:tcBorders>
              <w:top w:val="nil"/>
              <w:left w:val="nil"/>
              <w:bottom w:val="single" w:sz="4" w:space="0" w:color="auto"/>
              <w:right w:val="single" w:sz="4" w:space="0" w:color="auto"/>
            </w:tcBorders>
            <w:vAlign w:val="center"/>
            <w:hideMark/>
          </w:tcPr>
          <w:p w14:paraId="5BC6349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5DDBC67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w:t>
            </w:r>
          </w:p>
        </w:tc>
      </w:tr>
      <w:tr w:rsidR="00A62413" w:rsidRPr="00A62413" w14:paraId="790DADC5"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BA9CECF"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1435" w:type="dxa"/>
            <w:tcBorders>
              <w:top w:val="nil"/>
              <w:left w:val="nil"/>
              <w:bottom w:val="single" w:sz="4" w:space="0" w:color="auto"/>
              <w:right w:val="single" w:sz="4" w:space="0" w:color="auto"/>
            </w:tcBorders>
            <w:hideMark/>
          </w:tcPr>
          <w:p w14:paraId="0C6F890F"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12. СТОРОЖЕВОЙ ПОСТ</w:t>
            </w:r>
          </w:p>
        </w:tc>
        <w:tc>
          <w:tcPr>
            <w:tcW w:w="1258" w:type="dxa"/>
            <w:tcBorders>
              <w:top w:val="nil"/>
              <w:left w:val="nil"/>
              <w:bottom w:val="single" w:sz="4" w:space="0" w:color="auto"/>
              <w:right w:val="single" w:sz="4" w:space="0" w:color="auto"/>
            </w:tcBorders>
            <w:vAlign w:val="center"/>
            <w:hideMark/>
          </w:tcPr>
          <w:p w14:paraId="2DE9BE3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7B3345E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54704BF5"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1CD04C5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12.1</w:t>
            </w:r>
          </w:p>
        </w:tc>
        <w:tc>
          <w:tcPr>
            <w:tcW w:w="11435" w:type="dxa"/>
            <w:tcBorders>
              <w:top w:val="nil"/>
              <w:left w:val="nil"/>
              <w:bottom w:val="single" w:sz="4" w:space="0" w:color="auto"/>
              <w:right w:val="single" w:sz="4" w:space="0" w:color="auto"/>
            </w:tcBorders>
            <w:hideMark/>
          </w:tcPr>
          <w:p w14:paraId="7E0D5D20"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Учительский стол с ящиком: Размеры: 1200×600×760 мм.</w:t>
            </w:r>
            <w:r w:rsidRPr="00A62413">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A62413">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A62413">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A62413">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A62413">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A62413">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A62413">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61BA855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4B99557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w:t>
            </w:r>
          </w:p>
        </w:tc>
      </w:tr>
      <w:tr w:rsidR="00A62413" w:rsidRPr="00A62413" w14:paraId="1E7EFBB7"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731EE9C4"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12.2</w:t>
            </w:r>
          </w:p>
        </w:tc>
        <w:tc>
          <w:tcPr>
            <w:tcW w:w="11435" w:type="dxa"/>
            <w:tcBorders>
              <w:top w:val="nil"/>
              <w:left w:val="nil"/>
              <w:bottom w:val="single" w:sz="4" w:space="0" w:color="auto"/>
              <w:right w:val="single" w:sz="4" w:space="0" w:color="auto"/>
            </w:tcBorders>
            <w:hideMark/>
          </w:tcPr>
          <w:p w14:paraId="03FAF666"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A62413">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A62413">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A62413">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A62413">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4DCB53A3"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C5470F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5</w:t>
            </w:r>
          </w:p>
        </w:tc>
      </w:tr>
      <w:tr w:rsidR="00A62413" w:rsidRPr="00A62413" w14:paraId="0EEC6DA4"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88B6D9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12.3</w:t>
            </w:r>
          </w:p>
        </w:tc>
        <w:tc>
          <w:tcPr>
            <w:tcW w:w="11435" w:type="dxa"/>
            <w:tcBorders>
              <w:top w:val="nil"/>
              <w:left w:val="nil"/>
              <w:bottom w:val="single" w:sz="4" w:space="0" w:color="auto"/>
              <w:right w:val="single" w:sz="4" w:space="0" w:color="auto"/>
            </w:tcBorders>
            <w:hideMark/>
          </w:tcPr>
          <w:p w14:paraId="67F889C8"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A62413">
              <w:rPr>
                <w:rFonts w:ascii="GHEA Grapalat" w:eastAsia="Times New Roman" w:hAnsi="GHEA Grapalat" w:cs="Calibri"/>
                <w:color w:val="000000"/>
                <w:sz w:val="20"/>
                <w:szCs w:val="20"/>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lang w:val="ru-RU"/>
              </w:rPr>
              <w:lastRenderedPageBreak/>
              <w:t>Сверху гардероб оснащён одной полкой высотой 400 мм; держатели полки должны иметь длину не менее 22 мм и диаметр 5 мм.</w:t>
            </w:r>
            <w:r w:rsidRPr="00A62413">
              <w:rPr>
                <w:rFonts w:ascii="GHEA Grapalat" w:eastAsia="Times New Roman" w:hAnsi="GHEA Grapalat" w:cs="Calibri"/>
                <w:color w:val="000000"/>
                <w:sz w:val="20"/>
                <w:szCs w:val="20"/>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A62413">
              <w:rPr>
                <w:rFonts w:ascii="GHEA Grapalat" w:eastAsia="Times New Roman" w:hAnsi="GHEA Grapalat" w:cs="Calibri"/>
                <w:color w:val="000000"/>
                <w:sz w:val="20"/>
                <w:szCs w:val="20"/>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A62413">
              <w:rPr>
                <w:rFonts w:ascii="GHEA Grapalat" w:eastAsia="Times New Roman" w:hAnsi="GHEA Grapalat" w:cs="Calibri"/>
                <w:color w:val="000000"/>
                <w:sz w:val="20"/>
                <w:szCs w:val="20"/>
                <w:lang w:val="ru-RU"/>
              </w:rPr>
              <w:br/>
              <w:t>Рабочие кромки обклеены пластиковым ПВХ-профилем толщиной 0,8–1,2 мм. Рабочая поверхность матовая.</w:t>
            </w:r>
            <w:r w:rsidRPr="00A62413">
              <w:rPr>
                <w:rFonts w:ascii="GHEA Grapalat" w:eastAsia="Times New Roman" w:hAnsi="GHEA Grapalat" w:cs="Calibri"/>
                <w:color w:val="000000"/>
                <w:sz w:val="20"/>
                <w:szCs w:val="20"/>
                <w:lang w:val="ru-RU"/>
              </w:rPr>
              <w:br/>
              <w:t>Все соединения выполняются скрытыми креплениями.</w:t>
            </w:r>
            <w:r w:rsidRPr="00A62413">
              <w:rPr>
                <w:rFonts w:ascii="GHEA Grapalat" w:eastAsia="Times New Roman" w:hAnsi="GHEA Grapalat" w:cs="Calibri"/>
                <w:color w:val="000000"/>
                <w:sz w:val="20"/>
                <w:szCs w:val="20"/>
                <w:lang w:val="ru-RU"/>
              </w:rPr>
              <w:br/>
              <w:t>Задняя стенка изготовлена из ламинированной древесноволокнистой плиты (МДФ) толщиной 4 мм, цвет соответствует ДСП.</w:t>
            </w:r>
            <w:r w:rsidRPr="00A62413">
              <w:rPr>
                <w:rFonts w:ascii="GHEA Grapalat" w:eastAsia="Times New Roman" w:hAnsi="GHEA Grapalat" w:cs="Calibri"/>
                <w:color w:val="000000"/>
                <w:sz w:val="20"/>
                <w:szCs w:val="20"/>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258" w:type="dxa"/>
            <w:tcBorders>
              <w:top w:val="nil"/>
              <w:left w:val="nil"/>
              <w:bottom w:val="single" w:sz="4" w:space="0" w:color="auto"/>
              <w:right w:val="single" w:sz="4" w:space="0" w:color="auto"/>
            </w:tcBorders>
            <w:vAlign w:val="center"/>
            <w:hideMark/>
          </w:tcPr>
          <w:p w14:paraId="44CA998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2B70515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2</w:t>
            </w:r>
          </w:p>
        </w:tc>
      </w:tr>
      <w:tr w:rsidR="00A62413" w:rsidRPr="00A62413" w14:paraId="047608C0"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1F36DE8F"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lastRenderedPageBreak/>
              <w:t> </w:t>
            </w:r>
          </w:p>
        </w:tc>
        <w:tc>
          <w:tcPr>
            <w:tcW w:w="11435" w:type="dxa"/>
            <w:tcBorders>
              <w:top w:val="nil"/>
              <w:left w:val="nil"/>
              <w:bottom w:val="single" w:sz="4" w:space="0" w:color="auto"/>
              <w:right w:val="single" w:sz="4" w:space="0" w:color="auto"/>
            </w:tcBorders>
            <w:hideMark/>
          </w:tcPr>
          <w:p w14:paraId="1704CD59"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13. ИМУЩЕСТВО ПО ПРЕДМЕТУ "НАЧАЛЬНАЯ ВОЕННАЯ ПОДГОТОВКА"</w:t>
            </w:r>
          </w:p>
        </w:tc>
        <w:tc>
          <w:tcPr>
            <w:tcW w:w="1258" w:type="dxa"/>
            <w:tcBorders>
              <w:top w:val="nil"/>
              <w:left w:val="nil"/>
              <w:bottom w:val="single" w:sz="4" w:space="0" w:color="auto"/>
              <w:right w:val="single" w:sz="4" w:space="0" w:color="auto"/>
            </w:tcBorders>
            <w:vAlign w:val="center"/>
            <w:hideMark/>
          </w:tcPr>
          <w:p w14:paraId="2E46880E"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lang w:val="ru-RU"/>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62DE47D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lang w:val="ru-RU"/>
              </w:rPr>
            </w:pPr>
            <w:r w:rsidRPr="00A62413">
              <w:rPr>
                <w:rFonts w:ascii="Calibri" w:eastAsia="Times New Roman" w:hAnsi="Calibri" w:cs="Calibri"/>
                <w:color w:val="000000"/>
                <w:sz w:val="20"/>
                <w:szCs w:val="20"/>
              </w:rPr>
              <w:t> </w:t>
            </w:r>
          </w:p>
        </w:tc>
      </w:tr>
      <w:tr w:rsidR="00A62413" w:rsidRPr="00A62413" w14:paraId="7CE01200"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3F3A6FD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13.1</w:t>
            </w:r>
          </w:p>
        </w:tc>
        <w:tc>
          <w:tcPr>
            <w:tcW w:w="11435" w:type="dxa"/>
            <w:tcBorders>
              <w:top w:val="nil"/>
              <w:left w:val="nil"/>
              <w:bottom w:val="single" w:sz="4" w:space="0" w:color="auto"/>
              <w:right w:val="single" w:sz="4" w:space="0" w:color="auto"/>
            </w:tcBorders>
            <w:hideMark/>
          </w:tcPr>
          <w:p w14:paraId="3FE14686"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A62413">
              <w:rPr>
                <w:rFonts w:ascii="GHEA Grapalat" w:eastAsia="Times New Roman" w:hAnsi="GHEA Grapalat" w:cs="Calibri"/>
                <w:color w:val="000000"/>
                <w:sz w:val="20"/>
                <w:szCs w:val="20"/>
                <w:lang w:val="ru-RU"/>
              </w:rPr>
              <w:br/>
              <w:t>Размеры: 1200(ш) × 500(г) × 640–760(в) мм, высота: с механической регулировкой.</w:t>
            </w:r>
            <w:r w:rsidRPr="00A62413">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10 шт. шурупами 4×40 мм.</w:t>
            </w:r>
            <w:r w:rsidRPr="00A62413">
              <w:rPr>
                <w:rFonts w:ascii="GHEA Grapalat" w:eastAsia="Times New Roman" w:hAnsi="GHEA Grapalat" w:cs="Calibri"/>
                <w:color w:val="000000"/>
                <w:sz w:val="20"/>
                <w:szCs w:val="20"/>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A62413">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A62413">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A62413">
              <w:rPr>
                <w:rFonts w:ascii="GHEA Grapalat" w:eastAsia="Times New Roman" w:hAnsi="GHEA Grapalat" w:cs="Calibri"/>
                <w:color w:val="000000"/>
                <w:sz w:val="20"/>
                <w:szCs w:val="20"/>
                <w:lang w:val="ru-RU"/>
              </w:rPr>
              <w:br/>
              <w:t>• Внешняя труба: 25×25 мм, толщина стенки: 1.8–2.0 мм, высота: 565 мм</w:t>
            </w:r>
            <w:r w:rsidRPr="00A62413">
              <w:rPr>
                <w:rFonts w:ascii="GHEA Grapalat" w:eastAsia="Times New Roman" w:hAnsi="GHEA Grapalat" w:cs="Calibri"/>
                <w:color w:val="000000"/>
                <w:sz w:val="20"/>
                <w:szCs w:val="20"/>
                <w:lang w:val="ru-RU"/>
              </w:rPr>
              <w:br/>
              <w:t>• Внутренняя труба (сердечник): 20×20×2.0 мм, высота: 565 мм</w:t>
            </w:r>
            <w:r w:rsidRPr="00A62413">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A62413">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A62413">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A62413">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405B5E1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C35894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7</w:t>
            </w:r>
          </w:p>
        </w:tc>
      </w:tr>
      <w:tr w:rsidR="00A62413" w:rsidRPr="00A62413" w14:paraId="0E114EE8"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3B1F867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13.2</w:t>
            </w:r>
          </w:p>
        </w:tc>
        <w:tc>
          <w:tcPr>
            <w:tcW w:w="11435" w:type="dxa"/>
            <w:tcBorders>
              <w:top w:val="nil"/>
              <w:left w:val="nil"/>
              <w:bottom w:val="single" w:sz="4" w:space="0" w:color="auto"/>
              <w:right w:val="single" w:sz="4" w:space="0" w:color="auto"/>
            </w:tcBorders>
            <w:hideMark/>
          </w:tcPr>
          <w:p w14:paraId="4376051B"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Учебный стул с регулировкой высоты (5–12 классы).</w:t>
            </w:r>
            <w:r w:rsidRPr="00A62413">
              <w:rPr>
                <w:rFonts w:ascii="GHEA Grapalat" w:eastAsia="Times New Roman" w:hAnsi="GHEA Grapalat" w:cs="Calibri"/>
                <w:color w:val="000000"/>
                <w:sz w:val="20"/>
                <w:szCs w:val="20"/>
                <w:lang w:val="ru-RU"/>
              </w:rPr>
              <w:br/>
              <w:t xml:space="preserve">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w:t>
            </w:r>
            <w:r w:rsidRPr="00A62413">
              <w:rPr>
                <w:rFonts w:ascii="GHEA Grapalat" w:eastAsia="Times New Roman" w:hAnsi="GHEA Grapalat" w:cs="Calibri"/>
                <w:color w:val="000000"/>
                <w:sz w:val="20"/>
                <w:szCs w:val="20"/>
                <w:lang w:val="ru-RU"/>
              </w:rPr>
              <w:lastRenderedPageBreak/>
              <w:t>требованиям ГОСТ 11016-93 (цвета, размеры, эргономика).</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9–10 мм.</w:t>
            </w:r>
            <w:r w:rsidRPr="00A62413">
              <w:rPr>
                <w:rFonts w:ascii="GHEA Grapalat" w:eastAsia="Times New Roman" w:hAnsi="GHEA Grapalat" w:cs="Calibri"/>
                <w:color w:val="000000"/>
                <w:sz w:val="20"/>
                <w:szCs w:val="20"/>
                <w:lang w:val="ru-RU"/>
              </w:rPr>
              <w:br/>
              <w:t xml:space="preserve">Размеры сиденья: 360×400 мм, на поверхности — отверстие </w:t>
            </w:r>
            <w:r w:rsidRPr="00A62413">
              <w:rPr>
                <w:rFonts w:ascii="GHEA Grapalat" w:eastAsia="Times New Roman" w:hAnsi="GHEA Grapalat" w:cs="Calibri"/>
                <w:color w:val="000000"/>
                <w:sz w:val="20"/>
                <w:szCs w:val="20"/>
              </w:rPr>
              <w:t>D</w:t>
            </w:r>
            <w:r w:rsidRPr="00A62413">
              <w:rPr>
                <w:rFonts w:ascii="GHEA Grapalat" w:eastAsia="Times New Roman" w:hAnsi="GHEA Grapalat" w:cs="Calibri"/>
                <w:color w:val="000000"/>
                <w:sz w:val="20"/>
                <w:szCs w:val="20"/>
                <w:lang w:val="ru-RU"/>
              </w:rPr>
              <w:t>=240 мм глубиной 10–12 мм.</w:t>
            </w:r>
            <w:r w:rsidRPr="00A62413">
              <w:rPr>
                <w:rFonts w:ascii="GHEA Grapalat" w:eastAsia="Times New Roman" w:hAnsi="GHEA Grapalat" w:cs="Calibri"/>
                <w:color w:val="000000"/>
                <w:sz w:val="20"/>
                <w:szCs w:val="20"/>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=20–50 мм). Кромки должны быть обработаны и шлифованы.</w:t>
            </w:r>
            <w:r w:rsidRPr="00A62413">
              <w:rPr>
                <w:rFonts w:ascii="GHEA Grapalat" w:eastAsia="Times New Roman" w:hAnsi="GHEA Grapalat" w:cs="Calibri"/>
                <w:color w:val="000000"/>
                <w:sz w:val="20"/>
                <w:szCs w:val="20"/>
                <w:lang w:val="ru-RU"/>
              </w:rPr>
              <w:br/>
              <w:t xml:space="preserve">Размеры спинки: 360×180 мм, с изгибом внутрь по всей длине радиусом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A62413">
              <w:rPr>
                <w:rFonts w:ascii="GHEA Grapalat" w:eastAsia="Times New Roman" w:hAnsi="GHEA Grapalat" w:cs="Calibri"/>
                <w:color w:val="000000"/>
                <w:sz w:val="20"/>
                <w:szCs w:val="20"/>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A62413">
              <w:rPr>
                <w:rFonts w:ascii="GHEA Grapalat" w:eastAsia="Times New Roman" w:hAnsi="GHEA Grapalat" w:cs="Calibri"/>
                <w:color w:val="000000"/>
                <w:sz w:val="20"/>
                <w:szCs w:val="20"/>
                <w:lang w:val="ru-RU"/>
              </w:rPr>
              <w:br/>
              <w:t>Стул имеет 2 пары регулируемых металлических ножек, состоящих из наружных и внутренних квадратных труб:</w:t>
            </w:r>
            <w:r w:rsidRPr="00A62413">
              <w:rPr>
                <w:rFonts w:ascii="GHEA Grapalat" w:eastAsia="Times New Roman" w:hAnsi="GHEA Grapalat" w:cs="Calibri"/>
                <w:color w:val="000000"/>
                <w:sz w:val="20"/>
                <w:szCs w:val="20"/>
                <w:lang w:val="ru-RU"/>
              </w:rPr>
              <w:br/>
              <w:t>Наружная труба: 25×25 мм, толщина стенки 1,8–2,0 мм, высота — 315 мм</w:t>
            </w:r>
            <w:r w:rsidRPr="00A62413">
              <w:rPr>
                <w:rFonts w:ascii="GHEA Grapalat" w:eastAsia="Times New Roman" w:hAnsi="GHEA Grapalat" w:cs="Calibri"/>
                <w:color w:val="000000"/>
                <w:sz w:val="20"/>
                <w:szCs w:val="20"/>
                <w:lang w:val="ru-RU"/>
              </w:rPr>
              <w:br/>
              <w:t>Внутренняя труба (сердечник): 20×20×2,0 мм, высота — 315 мм</w:t>
            </w:r>
            <w:r w:rsidRPr="00A62413">
              <w:rPr>
                <w:rFonts w:ascii="GHEA Grapalat" w:eastAsia="Times New Roman" w:hAnsi="GHEA Grapalat" w:cs="Calibri"/>
                <w:color w:val="000000"/>
                <w:sz w:val="20"/>
                <w:szCs w:val="20"/>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A62413">
              <w:rPr>
                <w:rFonts w:ascii="GHEA Grapalat" w:eastAsia="Times New Roman" w:hAnsi="GHEA Grapalat" w:cs="Calibri"/>
                <w:color w:val="000000"/>
                <w:sz w:val="20"/>
                <w:szCs w:val="20"/>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A62413">
              <w:rPr>
                <w:rFonts w:ascii="GHEA Grapalat" w:eastAsia="Times New Roman" w:hAnsi="GHEA Grapalat" w:cs="Calibri"/>
                <w:color w:val="000000"/>
                <w:sz w:val="20"/>
                <w:szCs w:val="20"/>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=60 мм.</w:t>
            </w:r>
            <w:r w:rsidRPr="00A62413">
              <w:rPr>
                <w:rFonts w:ascii="GHEA Grapalat" w:eastAsia="Times New Roman" w:hAnsi="GHEA Grapalat" w:cs="Calibri"/>
                <w:color w:val="000000"/>
                <w:sz w:val="20"/>
                <w:szCs w:val="20"/>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21AEA50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43FE4E5E"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14</w:t>
            </w:r>
          </w:p>
        </w:tc>
      </w:tr>
      <w:tr w:rsidR="00A62413" w:rsidRPr="00A62413" w14:paraId="093EA619"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490CDD3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13.3</w:t>
            </w:r>
          </w:p>
        </w:tc>
        <w:tc>
          <w:tcPr>
            <w:tcW w:w="11435" w:type="dxa"/>
            <w:tcBorders>
              <w:top w:val="nil"/>
              <w:left w:val="nil"/>
              <w:bottom w:val="single" w:sz="4" w:space="0" w:color="auto"/>
              <w:right w:val="single" w:sz="4" w:space="0" w:color="auto"/>
            </w:tcBorders>
            <w:hideMark/>
          </w:tcPr>
          <w:p w14:paraId="0D8E8283"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Учительский стол с ящиком: Размеры: 1200×600×760 мм.</w:t>
            </w:r>
            <w:r w:rsidRPr="00A62413">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A62413">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A62413">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A62413">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A62413">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A62413">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A62413">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2F3189A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1A7B5A2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293E8657"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4376C055"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13.4</w:t>
            </w:r>
          </w:p>
        </w:tc>
        <w:tc>
          <w:tcPr>
            <w:tcW w:w="11435" w:type="dxa"/>
            <w:tcBorders>
              <w:top w:val="nil"/>
              <w:left w:val="nil"/>
              <w:bottom w:val="single" w:sz="4" w:space="0" w:color="auto"/>
              <w:right w:val="single" w:sz="4" w:space="0" w:color="auto"/>
            </w:tcBorders>
            <w:hideMark/>
          </w:tcPr>
          <w:p w14:paraId="3DBD6002"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A62413">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A62413">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A62413">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2519127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4DE6C5C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3E40DD13"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5EB474A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13.5</w:t>
            </w:r>
          </w:p>
        </w:tc>
        <w:tc>
          <w:tcPr>
            <w:tcW w:w="11435" w:type="dxa"/>
            <w:tcBorders>
              <w:top w:val="nil"/>
              <w:left w:val="nil"/>
              <w:bottom w:val="single" w:sz="4" w:space="0" w:color="auto"/>
              <w:right w:val="single" w:sz="4" w:space="0" w:color="auto"/>
            </w:tcBorders>
            <w:hideMark/>
          </w:tcPr>
          <w:p w14:paraId="4BECC5BF"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A62413">
              <w:rPr>
                <w:rFonts w:ascii="GHEA Grapalat" w:eastAsia="Times New Roman" w:hAnsi="GHEA Grapalat" w:cs="Calibri"/>
                <w:color w:val="000000"/>
                <w:sz w:val="20"/>
                <w:szCs w:val="20"/>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A62413">
              <w:rPr>
                <w:rFonts w:ascii="GHEA Grapalat" w:eastAsia="Times New Roman" w:hAnsi="GHEA Grapalat" w:cs="Calibri"/>
                <w:color w:val="000000"/>
                <w:sz w:val="20"/>
                <w:szCs w:val="20"/>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A62413">
              <w:rPr>
                <w:rFonts w:ascii="GHEA Grapalat" w:eastAsia="Times New Roman" w:hAnsi="GHEA Grapalat" w:cs="Calibri"/>
                <w:color w:val="000000"/>
                <w:sz w:val="20"/>
                <w:szCs w:val="20"/>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A62413">
              <w:rPr>
                <w:rFonts w:ascii="GHEA Grapalat" w:eastAsia="Times New Roman" w:hAnsi="GHEA Grapalat" w:cs="Calibri"/>
                <w:color w:val="000000"/>
                <w:sz w:val="20"/>
                <w:szCs w:val="20"/>
                <w:lang w:val="ru-RU"/>
              </w:rPr>
              <w:br/>
              <w:t>Доска должна комплектоваться всеми необходимыми крепежными элементами для монтажа на стену.</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556B135E"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7D2D4F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105852C9"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596DF778"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13.6</w:t>
            </w:r>
          </w:p>
        </w:tc>
        <w:tc>
          <w:tcPr>
            <w:tcW w:w="11435" w:type="dxa"/>
            <w:tcBorders>
              <w:top w:val="nil"/>
              <w:left w:val="nil"/>
              <w:bottom w:val="single" w:sz="4" w:space="0" w:color="auto"/>
              <w:right w:val="single" w:sz="4" w:space="0" w:color="auto"/>
            </w:tcBorders>
            <w:hideMark/>
          </w:tcPr>
          <w:p w14:paraId="6ABBA111"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A62413">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A62413">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A62413">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A62413">
              <w:rPr>
                <w:rFonts w:ascii="GHEA Grapalat" w:eastAsia="Times New Roman" w:hAnsi="GHEA Grapalat" w:cs="Calibri"/>
                <w:color w:val="000000"/>
                <w:sz w:val="20"/>
                <w:szCs w:val="20"/>
              </w:rPr>
              <w:t>AISI</w:t>
            </w:r>
            <w:r w:rsidRPr="00A62413">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A62413">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A62413">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A62413">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3B1EE74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2B9BBAC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1804895B"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276CA63D"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1435" w:type="dxa"/>
            <w:tcBorders>
              <w:top w:val="nil"/>
              <w:left w:val="nil"/>
              <w:bottom w:val="single" w:sz="4" w:space="0" w:color="auto"/>
              <w:right w:val="single" w:sz="4" w:space="0" w:color="auto"/>
            </w:tcBorders>
            <w:hideMark/>
          </w:tcPr>
          <w:p w14:paraId="0E323500"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14. ИМУЩЕСТВО ПО ПРЕДМЕТУ "ТЕХНОЛОГИЯ"</w:t>
            </w:r>
          </w:p>
        </w:tc>
        <w:tc>
          <w:tcPr>
            <w:tcW w:w="1258" w:type="dxa"/>
            <w:tcBorders>
              <w:top w:val="nil"/>
              <w:left w:val="nil"/>
              <w:bottom w:val="single" w:sz="4" w:space="0" w:color="auto"/>
              <w:right w:val="single" w:sz="4" w:space="0" w:color="auto"/>
            </w:tcBorders>
            <w:vAlign w:val="center"/>
            <w:hideMark/>
          </w:tcPr>
          <w:p w14:paraId="3727F56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c>
          <w:tcPr>
            <w:tcW w:w="1292" w:type="dxa"/>
            <w:tcBorders>
              <w:top w:val="nil"/>
              <w:left w:val="nil"/>
              <w:bottom w:val="single" w:sz="4" w:space="0" w:color="auto"/>
              <w:right w:val="single" w:sz="4" w:space="0" w:color="auto"/>
            </w:tcBorders>
            <w:vAlign w:val="center"/>
            <w:hideMark/>
          </w:tcPr>
          <w:p w14:paraId="12FD3C7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Calibri" w:eastAsia="Times New Roman" w:hAnsi="Calibri" w:cs="Calibri"/>
                <w:color w:val="000000"/>
                <w:sz w:val="20"/>
                <w:szCs w:val="20"/>
              </w:rPr>
              <w:t> </w:t>
            </w:r>
          </w:p>
        </w:tc>
      </w:tr>
      <w:tr w:rsidR="00A62413" w:rsidRPr="00A62413" w14:paraId="021CC8B5"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0116146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14.1</w:t>
            </w:r>
          </w:p>
        </w:tc>
        <w:tc>
          <w:tcPr>
            <w:tcW w:w="11435" w:type="dxa"/>
            <w:tcBorders>
              <w:top w:val="nil"/>
              <w:left w:val="nil"/>
              <w:bottom w:val="single" w:sz="4" w:space="0" w:color="auto"/>
              <w:right w:val="single" w:sz="4" w:space="0" w:color="auto"/>
            </w:tcBorders>
            <w:hideMark/>
          </w:tcPr>
          <w:p w14:paraId="471A14BA" w14:textId="77777777" w:rsidR="00A62413" w:rsidRPr="00A62413" w:rsidRDefault="00A62413" w:rsidP="009B3D89">
            <w:pPr>
              <w:spacing w:after="0" w:line="240" w:lineRule="auto"/>
              <w:rPr>
                <w:rFonts w:ascii="GHEA Grapalat" w:eastAsia="Times New Roman" w:hAnsi="GHEA Grapalat" w:cs="Calibri"/>
                <w:color w:val="000000"/>
                <w:sz w:val="20"/>
                <w:szCs w:val="20"/>
                <w:lang w:val="ru-RU"/>
              </w:rPr>
            </w:pPr>
            <w:r w:rsidRPr="00A62413">
              <w:rPr>
                <w:rFonts w:ascii="GHEA Grapalat" w:eastAsia="Times New Roman" w:hAnsi="GHEA Grapalat" w:cs="Calibri"/>
                <w:color w:val="000000"/>
                <w:sz w:val="20"/>
                <w:szCs w:val="20"/>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A62413">
              <w:rPr>
                <w:rFonts w:ascii="GHEA Grapalat" w:eastAsia="Times New Roman" w:hAnsi="GHEA Grapalat" w:cs="Calibri"/>
                <w:color w:val="000000"/>
                <w:sz w:val="20"/>
                <w:szCs w:val="20"/>
                <w:lang w:val="ru-RU"/>
              </w:rPr>
              <w:br/>
              <w:t>Размеры: 1200(ш) × 500(г) × 640–760(в) мм, высота: с механической регулировкой.</w:t>
            </w:r>
            <w:r w:rsidRPr="00A62413">
              <w:rPr>
                <w:rFonts w:ascii="GHEA Grapalat" w:eastAsia="Times New Roman" w:hAnsi="GHEA Grapalat" w:cs="Calibri"/>
                <w:color w:val="000000"/>
                <w:sz w:val="20"/>
                <w:szCs w:val="20"/>
                <w:lang w:val="ru-RU"/>
              </w:rPr>
              <w:br/>
              <w:t>Рабочая поверхность: 18 мм толщиной ламинированная ДСП, с матовой поверхностью, углы: закругленные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=30 мм), кромки: ПВХ-кромка толщиной 1–2 мм. Рабочая поверхность крепится к металлическому каркасу 10 шт. шурупами 4×40 мм.</w:t>
            </w:r>
            <w:r w:rsidRPr="00A62413">
              <w:rPr>
                <w:rFonts w:ascii="GHEA Grapalat" w:eastAsia="Times New Roman" w:hAnsi="GHEA Grapalat" w:cs="Calibri"/>
                <w:color w:val="000000"/>
                <w:sz w:val="20"/>
                <w:szCs w:val="20"/>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A62413">
              <w:rPr>
                <w:rFonts w:ascii="GHEA Grapalat" w:eastAsia="Times New Roman" w:hAnsi="GHEA Grapalat" w:cs="Calibri"/>
                <w:color w:val="000000"/>
                <w:sz w:val="20"/>
                <w:szCs w:val="20"/>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A62413">
              <w:rPr>
                <w:rFonts w:ascii="GHEA Grapalat" w:eastAsia="Times New Roman" w:hAnsi="GHEA Grapalat" w:cs="Calibri"/>
                <w:color w:val="000000"/>
                <w:sz w:val="20"/>
                <w:szCs w:val="20"/>
                <w:lang w:val="ru-RU"/>
              </w:rPr>
              <w:br/>
              <w:t>Стол должен иметь 2 пары регулируемых металлических ножек, которые состоят из внешних и внутренних квадратных труб.</w:t>
            </w:r>
            <w:r w:rsidRPr="00A62413">
              <w:rPr>
                <w:rFonts w:ascii="GHEA Grapalat" w:eastAsia="Times New Roman" w:hAnsi="GHEA Grapalat" w:cs="Calibri"/>
                <w:color w:val="000000"/>
                <w:sz w:val="20"/>
                <w:szCs w:val="20"/>
                <w:lang w:val="ru-RU"/>
              </w:rPr>
              <w:br/>
              <w:t>• Внешняя труба: 25×25 мм, толщина стенки: 1.8–2.0 мм, высота: 565 мм</w:t>
            </w:r>
            <w:r w:rsidRPr="00A62413">
              <w:rPr>
                <w:rFonts w:ascii="GHEA Grapalat" w:eastAsia="Times New Roman" w:hAnsi="GHEA Grapalat" w:cs="Calibri"/>
                <w:color w:val="000000"/>
                <w:sz w:val="20"/>
                <w:szCs w:val="20"/>
                <w:lang w:val="ru-RU"/>
              </w:rPr>
              <w:br/>
              <w:t>• Внутренняя труба (сердечник): 20×20×2.0 мм, высота: 565 мм</w:t>
            </w:r>
            <w:r w:rsidRPr="00A62413">
              <w:rPr>
                <w:rFonts w:ascii="GHEA Grapalat" w:eastAsia="Times New Roman" w:hAnsi="GHEA Grapalat" w:cs="Calibri"/>
                <w:color w:val="000000"/>
                <w:sz w:val="20"/>
                <w:szCs w:val="20"/>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A62413">
              <w:rPr>
                <w:rFonts w:ascii="GHEA Grapalat" w:eastAsia="Times New Roman" w:hAnsi="GHEA Grapalat" w:cs="Calibri"/>
                <w:color w:val="000000"/>
                <w:sz w:val="20"/>
                <w:szCs w:val="20"/>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A62413">
              <w:rPr>
                <w:rFonts w:ascii="GHEA Grapalat" w:eastAsia="Times New Roman" w:hAnsi="GHEA Grapalat" w:cs="Calibri"/>
                <w:color w:val="000000"/>
                <w:sz w:val="20"/>
                <w:szCs w:val="20"/>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A62413">
              <w:rPr>
                <w:rFonts w:ascii="GHEA Grapalat" w:eastAsia="Times New Roman" w:hAnsi="GHEA Grapalat" w:cs="Calibri"/>
                <w:color w:val="000000"/>
                <w:sz w:val="20"/>
                <w:szCs w:val="20"/>
                <w:lang w:val="ru-RU"/>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4E9A04D4"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05B8157B"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7</w:t>
            </w:r>
          </w:p>
        </w:tc>
      </w:tr>
      <w:tr w:rsidR="00A62413" w:rsidRPr="00A62413" w14:paraId="2C2D1179"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254C840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14.2</w:t>
            </w:r>
          </w:p>
        </w:tc>
        <w:tc>
          <w:tcPr>
            <w:tcW w:w="11435" w:type="dxa"/>
            <w:tcBorders>
              <w:top w:val="nil"/>
              <w:left w:val="nil"/>
              <w:bottom w:val="single" w:sz="4" w:space="0" w:color="auto"/>
              <w:right w:val="single" w:sz="4" w:space="0" w:color="auto"/>
            </w:tcBorders>
            <w:hideMark/>
          </w:tcPr>
          <w:p w14:paraId="0370A8FB"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Учебный стул с регулировкой высоты (5–12 классы).</w:t>
            </w:r>
            <w:r w:rsidRPr="00A62413">
              <w:rPr>
                <w:rFonts w:ascii="GHEA Grapalat" w:eastAsia="Times New Roman" w:hAnsi="GHEA Grapalat" w:cs="Calibri"/>
                <w:color w:val="000000"/>
                <w:sz w:val="20"/>
                <w:szCs w:val="20"/>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9–10 мм.</w:t>
            </w:r>
            <w:r w:rsidRPr="00A62413">
              <w:rPr>
                <w:rFonts w:ascii="GHEA Grapalat" w:eastAsia="Times New Roman" w:hAnsi="GHEA Grapalat" w:cs="Calibri"/>
                <w:color w:val="000000"/>
                <w:sz w:val="20"/>
                <w:szCs w:val="20"/>
                <w:lang w:val="ru-RU"/>
              </w:rPr>
              <w:br/>
              <w:t xml:space="preserve">Размеры сиденья: 360×400 мм, на поверхности — отверстие </w:t>
            </w:r>
            <w:r w:rsidRPr="00A62413">
              <w:rPr>
                <w:rFonts w:ascii="GHEA Grapalat" w:eastAsia="Times New Roman" w:hAnsi="GHEA Grapalat" w:cs="Calibri"/>
                <w:color w:val="000000"/>
                <w:sz w:val="20"/>
                <w:szCs w:val="20"/>
              </w:rPr>
              <w:t>D</w:t>
            </w:r>
            <w:r w:rsidRPr="00A62413">
              <w:rPr>
                <w:rFonts w:ascii="GHEA Grapalat" w:eastAsia="Times New Roman" w:hAnsi="GHEA Grapalat" w:cs="Calibri"/>
                <w:color w:val="000000"/>
                <w:sz w:val="20"/>
                <w:szCs w:val="20"/>
                <w:lang w:val="ru-RU"/>
              </w:rPr>
              <w:t>=240 мм глубиной 10–12 мм.</w:t>
            </w:r>
            <w:r w:rsidRPr="00A62413">
              <w:rPr>
                <w:rFonts w:ascii="GHEA Grapalat" w:eastAsia="Times New Roman" w:hAnsi="GHEA Grapalat" w:cs="Calibri"/>
                <w:color w:val="000000"/>
                <w:sz w:val="20"/>
                <w:szCs w:val="20"/>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=20–50 мм). Кромки должны быть обработаны и шлифованы.</w:t>
            </w:r>
            <w:r w:rsidRPr="00A62413">
              <w:rPr>
                <w:rFonts w:ascii="GHEA Grapalat" w:eastAsia="Times New Roman" w:hAnsi="GHEA Grapalat" w:cs="Calibri"/>
                <w:color w:val="000000"/>
                <w:sz w:val="20"/>
                <w:szCs w:val="20"/>
                <w:lang w:val="ru-RU"/>
              </w:rPr>
              <w:br/>
              <w:t xml:space="preserve">Размеры спинки: 360×180 мм, с изгибом внутрь по всей длине радиусом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A62413">
              <w:rPr>
                <w:rFonts w:ascii="GHEA Grapalat" w:eastAsia="Times New Roman" w:hAnsi="GHEA Grapalat" w:cs="Calibri"/>
                <w:color w:val="000000"/>
                <w:sz w:val="20"/>
                <w:szCs w:val="20"/>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A62413">
              <w:rPr>
                <w:rFonts w:ascii="GHEA Grapalat" w:eastAsia="Times New Roman" w:hAnsi="GHEA Grapalat" w:cs="Calibri"/>
                <w:color w:val="000000"/>
                <w:sz w:val="20"/>
                <w:szCs w:val="20"/>
                <w:lang w:val="ru-RU"/>
              </w:rPr>
              <w:br/>
              <w:t>Стул имеет 2 пары регулируемых металлических ножек, состоящих из наружных и внутренних квадратных труб:</w:t>
            </w:r>
            <w:r w:rsidRPr="00A62413">
              <w:rPr>
                <w:rFonts w:ascii="GHEA Grapalat" w:eastAsia="Times New Roman" w:hAnsi="GHEA Grapalat" w:cs="Calibri"/>
                <w:color w:val="000000"/>
                <w:sz w:val="20"/>
                <w:szCs w:val="20"/>
                <w:lang w:val="ru-RU"/>
              </w:rPr>
              <w:br/>
              <w:t>Наружная труба: 25×25 мм, толщина стенки 1,8–2,0 мм, высота — 315 мм</w:t>
            </w:r>
            <w:r w:rsidRPr="00A62413">
              <w:rPr>
                <w:rFonts w:ascii="GHEA Grapalat" w:eastAsia="Times New Roman" w:hAnsi="GHEA Grapalat" w:cs="Calibri"/>
                <w:color w:val="000000"/>
                <w:sz w:val="20"/>
                <w:szCs w:val="20"/>
                <w:lang w:val="ru-RU"/>
              </w:rPr>
              <w:br/>
              <w:t>Внутренняя труба (сердечник): 20×20×2,0 мм, высота — 315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lang w:val="ru-RU"/>
              </w:rPr>
              <w:lastRenderedPageBreak/>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A62413">
              <w:rPr>
                <w:rFonts w:ascii="GHEA Grapalat" w:eastAsia="Times New Roman" w:hAnsi="GHEA Grapalat" w:cs="Calibri"/>
                <w:color w:val="000000"/>
                <w:sz w:val="20"/>
                <w:szCs w:val="20"/>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A62413">
              <w:rPr>
                <w:rFonts w:ascii="GHEA Grapalat" w:eastAsia="Times New Roman" w:hAnsi="GHEA Grapalat" w:cs="Calibri"/>
                <w:color w:val="000000"/>
                <w:sz w:val="20"/>
                <w:szCs w:val="20"/>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A62413">
              <w:rPr>
                <w:rFonts w:ascii="GHEA Grapalat" w:eastAsia="Times New Roman" w:hAnsi="GHEA Grapalat" w:cs="Calibri"/>
                <w:color w:val="000000"/>
                <w:sz w:val="20"/>
                <w:szCs w:val="20"/>
              </w:rPr>
              <w:t>R</w:t>
            </w:r>
            <w:r w:rsidRPr="00A62413">
              <w:rPr>
                <w:rFonts w:ascii="GHEA Grapalat" w:eastAsia="Times New Roman" w:hAnsi="GHEA Grapalat" w:cs="Calibri"/>
                <w:color w:val="000000"/>
                <w:sz w:val="20"/>
                <w:szCs w:val="20"/>
                <w:lang w:val="ru-RU"/>
              </w:rPr>
              <w:t>=60 мм.</w:t>
            </w:r>
            <w:r w:rsidRPr="00A62413">
              <w:rPr>
                <w:rFonts w:ascii="GHEA Grapalat" w:eastAsia="Times New Roman" w:hAnsi="GHEA Grapalat" w:cs="Calibri"/>
                <w:color w:val="000000"/>
                <w:sz w:val="20"/>
                <w:szCs w:val="20"/>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140F596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2BE5DBC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14</w:t>
            </w:r>
          </w:p>
        </w:tc>
      </w:tr>
      <w:tr w:rsidR="00A62413" w:rsidRPr="00A62413" w14:paraId="0FAB5B81"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580420ED"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14.3</w:t>
            </w:r>
          </w:p>
        </w:tc>
        <w:tc>
          <w:tcPr>
            <w:tcW w:w="11435" w:type="dxa"/>
            <w:tcBorders>
              <w:top w:val="nil"/>
              <w:left w:val="nil"/>
              <w:bottom w:val="single" w:sz="4" w:space="0" w:color="auto"/>
              <w:right w:val="single" w:sz="4" w:space="0" w:color="auto"/>
            </w:tcBorders>
            <w:hideMark/>
          </w:tcPr>
          <w:p w14:paraId="3170195D"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Учительский стол с ящиком: Размеры: 1200×600×760 мм.</w:t>
            </w:r>
            <w:r w:rsidRPr="00A62413">
              <w:rPr>
                <w:rFonts w:ascii="GHEA Grapalat" w:eastAsia="Times New Roman" w:hAnsi="GHEA Grapalat" w:cs="Calibri"/>
                <w:color w:val="000000"/>
                <w:sz w:val="20"/>
                <w:szCs w:val="20"/>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A62413">
              <w:rPr>
                <w:rFonts w:ascii="GHEA Grapalat" w:eastAsia="Times New Roman" w:hAnsi="GHEA Grapalat" w:cs="Calibri"/>
                <w:color w:val="000000"/>
                <w:sz w:val="20"/>
                <w:szCs w:val="20"/>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A62413">
              <w:rPr>
                <w:rFonts w:ascii="GHEA Grapalat" w:eastAsia="Times New Roman" w:hAnsi="GHEA Grapalat" w:cs="Calibri"/>
                <w:color w:val="000000"/>
                <w:sz w:val="20"/>
                <w:szCs w:val="20"/>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A62413">
              <w:rPr>
                <w:rFonts w:ascii="GHEA Grapalat" w:eastAsia="Times New Roman" w:hAnsi="GHEA Grapalat" w:cs="Calibri"/>
                <w:color w:val="000000"/>
                <w:sz w:val="20"/>
                <w:szCs w:val="20"/>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A62413">
              <w:rPr>
                <w:rFonts w:ascii="GHEA Grapalat" w:eastAsia="Times New Roman" w:hAnsi="GHEA Grapalat" w:cs="Calibri"/>
                <w:color w:val="000000"/>
                <w:sz w:val="20"/>
                <w:szCs w:val="20"/>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A62413">
              <w:rPr>
                <w:rFonts w:ascii="GHEA Grapalat" w:eastAsia="Times New Roman" w:hAnsi="GHEA Grapalat" w:cs="Calibri"/>
                <w:color w:val="000000"/>
                <w:sz w:val="20"/>
                <w:szCs w:val="20"/>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A62413">
              <w:rPr>
                <w:rFonts w:ascii="GHEA Grapalat" w:eastAsia="Times New Roman" w:hAnsi="GHEA Grapalat" w:cs="Calibri"/>
                <w:color w:val="000000"/>
                <w:sz w:val="20"/>
                <w:szCs w:val="20"/>
              </w:rPr>
              <w:t>Соединения выполнены скрытыми винтами и стяжками.</w:t>
            </w:r>
          </w:p>
        </w:tc>
        <w:tc>
          <w:tcPr>
            <w:tcW w:w="1258" w:type="dxa"/>
            <w:tcBorders>
              <w:top w:val="nil"/>
              <w:left w:val="nil"/>
              <w:bottom w:val="single" w:sz="4" w:space="0" w:color="auto"/>
              <w:right w:val="single" w:sz="4" w:space="0" w:color="auto"/>
            </w:tcBorders>
            <w:vAlign w:val="center"/>
            <w:hideMark/>
          </w:tcPr>
          <w:p w14:paraId="3489C28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23F8824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30FF623D"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3BE218B0"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14.4</w:t>
            </w:r>
          </w:p>
        </w:tc>
        <w:tc>
          <w:tcPr>
            <w:tcW w:w="11435" w:type="dxa"/>
            <w:tcBorders>
              <w:top w:val="nil"/>
              <w:left w:val="nil"/>
              <w:bottom w:val="single" w:sz="4" w:space="0" w:color="auto"/>
              <w:right w:val="single" w:sz="4" w:space="0" w:color="auto"/>
            </w:tcBorders>
            <w:hideMark/>
          </w:tcPr>
          <w:p w14:paraId="6BD9F3F2"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A62413">
              <w:rPr>
                <w:rFonts w:ascii="GHEA Grapalat" w:eastAsia="Times New Roman" w:hAnsi="GHEA Grapalat" w:cs="Calibri"/>
                <w:color w:val="000000"/>
                <w:sz w:val="20"/>
                <w:szCs w:val="20"/>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A62413">
              <w:rPr>
                <w:rFonts w:ascii="GHEA Grapalat" w:eastAsia="Times New Roman" w:hAnsi="GHEA Grapalat" w:cs="Calibri"/>
                <w:color w:val="000000"/>
                <w:sz w:val="20"/>
                <w:szCs w:val="20"/>
                <w:lang w:val="ru-RU"/>
              </w:rPr>
              <w:br/>
              <w:t>Высота сиденья от пола — 450 мм, высота спинки от пола — 850 мм. Размеры сиденья — 420×385 мм (не менее).</w:t>
            </w:r>
            <w:r w:rsidRPr="00A62413">
              <w:rPr>
                <w:rFonts w:ascii="GHEA Grapalat" w:eastAsia="Times New Roman" w:hAnsi="GHEA Grapalat" w:cs="Calibri"/>
                <w:color w:val="000000"/>
                <w:sz w:val="20"/>
                <w:szCs w:val="20"/>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A62413">
              <w:rPr>
                <w:rFonts w:ascii="GHEA Grapalat" w:eastAsia="Times New Roman" w:hAnsi="GHEA Grapalat" w:cs="Calibri"/>
                <w:color w:val="000000"/>
                <w:sz w:val="20"/>
                <w:szCs w:val="20"/>
                <w:lang w:val="ru-RU"/>
              </w:rPr>
              <w:br/>
              <w:t>Верхняя часть спинки (металлическая и деревянная) должна иметь одинаковый внешний вид. Размер обтянутой части спинки — 400×300 мм.</w:t>
            </w:r>
            <w:r w:rsidRPr="00A62413">
              <w:rPr>
                <w:rFonts w:ascii="GHEA Grapalat" w:eastAsia="Times New Roman" w:hAnsi="GHEA Grapalat" w:cs="Calibri"/>
                <w:color w:val="000000"/>
                <w:sz w:val="20"/>
                <w:szCs w:val="20"/>
                <w:lang w:val="ru-RU"/>
              </w:rPr>
              <w:br/>
              <w:t>Концы ножек должны быть закрыты пластиковыми заглушками чёрного цвета; толщина боковых стенок — 2 мм, нижней части — 4–6 мм.</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23708D37"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2FE64C0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0AE58306"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506892C1"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14.5</w:t>
            </w:r>
          </w:p>
        </w:tc>
        <w:tc>
          <w:tcPr>
            <w:tcW w:w="11435" w:type="dxa"/>
            <w:tcBorders>
              <w:top w:val="nil"/>
              <w:left w:val="nil"/>
              <w:bottom w:val="single" w:sz="4" w:space="0" w:color="auto"/>
              <w:right w:val="single" w:sz="4" w:space="0" w:color="auto"/>
            </w:tcBorders>
            <w:hideMark/>
          </w:tcPr>
          <w:p w14:paraId="56D2D2B9"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 xml:space="preserve">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w:t>
            </w:r>
            <w:r w:rsidRPr="00A62413">
              <w:rPr>
                <w:rFonts w:ascii="GHEA Grapalat" w:eastAsia="Times New Roman" w:hAnsi="GHEA Grapalat" w:cs="Calibri"/>
                <w:color w:val="000000"/>
                <w:sz w:val="20"/>
                <w:szCs w:val="20"/>
                <w:lang w:val="ru-RU"/>
              </w:rPr>
              <w:lastRenderedPageBreak/>
              <w:t>на 180°, в закрытом состоянии длина доски составляет 1500 мм.</w:t>
            </w:r>
            <w:r w:rsidRPr="00A62413">
              <w:rPr>
                <w:rFonts w:ascii="GHEA Grapalat" w:eastAsia="Times New Roman" w:hAnsi="GHEA Grapalat" w:cs="Calibri"/>
                <w:color w:val="000000"/>
                <w:sz w:val="20"/>
                <w:szCs w:val="20"/>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A62413">
              <w:rPr>
                <w:rFonts w:ascii="GHEA Grapalat" w:eastAsia="Times New Roman" w:hAnsi="GHEA Grapalat" w:cs="Calibri"/>
                <w:color w:val="000000"/>
                <w:sz w:val="20"/>
                <w:szCs w:val="20"/>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A62413">
              <w:rPr>
                <w:rFonts w:ascii="GHEA Grapalat" w:eastAsia="Times New Roman" w:hAnsi="GHEA Grapalat" w:cs="Calibri"/>
                <w:color w:val="000000"/>
                <w:sz w:val="20"/>
                <w:szCs w:val="20"/>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A62413">
              <w:rPr>
                <w:rFonts w:ascii="GHEA Grapalat" w:eastAsia="Times New Roman" w:hAnsi="GHEA Grapalat" w:cs="Calibri"/>
                <w:color w:val="000000"/>
                <w:sz w:val="20"/>
                <w:szCs w:val="20"/>
                <w:lang w:val="ru-RU"/>
              </w:rPr>
              <w:br/>
              <w:t>Доска должна комплектоваться всеми необходимыми крепежными элементами для монтажа на стену.</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70EAF086"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шт</w:t>
            </w:r>
          </w:p>
        </w:tc>
        <w:tc>
          <w:tcPr>
            <w:tcW w:w="1292" w:type="dxa"/>
            <w:tcBorders>
              <w:top w:val="nil"/>
              <w:left w:val="nil"/>
              <w:bottom w:val="single" w:sz="4" w:space="0" w:color="auto"/>
              <w:right w:val="single" w:sz="4" w:space="0" w:color="auto"/>
            </w:tcBorders>
            <w:vAlign w:val="center"/>
            <w:hideMark/>
          </w:tcPr>
          <w:p w14:paraId="001A4569"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0CBE9351" w14:textId="77777777" w:rsidTr="00A62413">
        <w:trPr>
          <w:trHeight w:val="330"/>
        </w:trPr>
        <w:tc>
          <w:tcPr>
            <w:tcW w:w="730" w:type="dxa"/>
            <w:tcBorders>
              <w:top w:val="nil"/>
              <w:left w:val="single" w:sz="4" w:space="0" w:color="auto"/>
              <w:bottom w:val="single" w:sz="4" w:space="0" w:color="auto"/>
              <w:right w:val="single" w:sz="4" w:space="0" w:color="auto"/>
            </w:tcBorders>
            <w:vAlign w:val="center"/>
            <w:hideMark/>
          </w:tcPr>
          <w:p w14:paraId="21E0214C"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lastRenderedPageBreak/>
              <w:t>14.6</w:t>
            </w:r>
          </w:p>
        </w:tc>
        <w:tc>
          <w:tcPr>
            <w:tcW w:w="11435" w:type="dxa"/>
            <w:tcBorders>
              <w:top w:val="nil"/>
              <w:left w:val="nil"/>
              <w:bottom w:val="single" w:sz="4" w:space="0" w:color="auto"/>
              <w:right w:val="single" w:sz="4" w:space="0" w:color="auto"/>
            </w:tcBorders>
            <w:hideMark/>
          </w:tcPr>
          <w:p w14:paraId="2E6A3798" w14:textId="77777777" w:rsidR="00A62413" w:rsidRPr="00A62413" w:rsidRDefault="00A62413" w:rsidP="009B3D89">
            <w:pPr>
              <w:spacing w:after="0" w:line="240" w:lineRule="auto"/>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A62413">
              <w:rPr>
                <w:rFonts w:ascii="GHEA Grapalat" w:eastAsia="Times New Roman" w:hAnsi="GHEA Grapalat" w:cs="Calibri"/>
                <w:color w:val="000000"/>
                <w:sz w:val="20"/>
                <w:szCs w:val="20"/>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A62413">
              <w:rPr>
                <w:rFonts w:ascii="GHEA Grapalat" w:eastAsia="Times New Roman" w:hAnsi="GHEA Grapalat" w:cs="Calibri"/>
                <w:color w:val="000000"/>
                <w:sz w:val="20"/>
                <w:szCs w:val="20"/>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A62413">
              <w:rPr>
                <w:rFonts w:ascii="GHEA Grapalat" w:eastAsia="Times New Roman" w:hAnsi="GHEA Grapalat" w:cs="Calibri"/>
                <w:color w:val="000000"/>
                <w:sz w:val="20"/>
                <w:szCs w:val="20"/>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A62413">
              <w:rPr>
                <w:rFonts w:ascii="GHEA Grapalat" w:eastAsia="Times New Roman" w:hAnsi="GHEA Grapalat" w:cs="Calibri"/>
                <w:color w:val="000000"/>
                <w:sz w:val="20"/>
                <w:szCs w:val="20"/>
              </w:rPr>
              <w:t>AISI</w:t>
            </w:r>
            <w:r w:rsidRPr="00A62413">
              <w:rPr>
                <w:rFonts w:ascii="GHEA Grapalat" w:eastAsia="Times New Roman" w:hAnsi="GHEA Grapalat" w:cs="Calibri"/>
                <w:color w:val="000000"/>
                <w:sz w:val="20"/>
                <w:szCs w:val="20"/>
                <w:lang w:val="ru-RU"/>
              </w:rPr>
              <w:t xml:space="preserve"> 304) или из нержавеющей стали с аналогичной прочностью.</w:t>
            </w:r>
            <w:r w:rsidRPr="00A62413">
              <w:rPr>
                <w:rFonts w:ascii="GHEA Grapalat" w:eastAsia="Times New Roman" w:hAnsi="GHEA Grapalat" w:cs="Calibri"/>
                <w:color w:val="000000"/>
                <w:sz w:val="20"/>
                <w:szCs w:val="20"/>
                <w:lang w:val="ru-RU"/>
              </w:rPr>
              <w:br/>
              <w:t>Крепление вешалки к стене производится не менее чем на 4 винта/дюбеля, рассчитанные на удержание нагрузки не менее 45 кг.</w:t>
            </w:r>
            <w:r w:rsidRPr="00A62413">
              <w:rPr>
                <w:rFonts w:ascii="GHEA Grapalat" w:eastAsia="Times New Roman" w:hAnsi="GHEA Grapalat" w:cs="Calibri"/>
                <w:color w:val="000000"/>
                <w:sz w:val="20"/>
                <w:szCs w:val="20"/>
                <w:lang w:val="ru-RU"/>
              </w:rPr>
              <w:br/>
              <w:t>Используемые материалы должны быть экологически чистыми.</w:t>
            </w:r>
            <w:r w:rsidRPr="00A62413">
              <w:rPr>
                <w:rFonts w:ascii="GHEA Grapalat" w:eastAsia="Times New Roman" w:hAnsi="GHEA Grapalat" w:cs="Calibri"/>
                <w:color w:val="000000"/>
                <w:sz w:val="20"/>
                <w:szCs w:val="20"/>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A62413">
              <w:rPr>
                <w:rFonts w:ascii="GHEA Grapalat" w:eastAsia="Times New Roman" w:hAnsi="GHEA Grapalat" w:cs="Calibri"/>
                <w:color w:val="000000"/>
                <w:sz w:val="20"/>
                <w:szCs w:val="20"/>
                <w:lang w:val="ru-RU"/>
              </w:rPr>
              <w:br/>
            </w:r>
            <w:r w:rsidRPr="00A62413">
              <w:rPr>
                <w:rFonts w:ascii="GHEA Grapalat" w:eastAsia="Times New Roman" w:hAnsi="GHEA Grapalat" w:cs="Calibri"/>
                <w:color w:val="000000"/>
                <w:sz w:val="20"/>
                <w:szCs w:val="20"/>
              </w:rPr>
              <w:t>Внешний вид и размеры — согласно образцу (прилагается).</w:t>
            </w:r>
          </w:p>
        </w:tc>
        <w:tc>
          <w:tcPr>
            <w:tcW w:w="1258" w:type="dxa"/>
            <w:tcBorders>
              <w:top w:val="nil"/>
              <w:left w:val="nil"/>
              <w:bottom w:val="single" w:sz="4" w:space="0" w:color="auto"/>
              <w:right w:val="single" w:sz="4" w:space="0" w:color="auto"/>
            </w:tcBorders>
            <w:vAlign w:val="center"/>
            <w:hideMark/>
          </w:tcPr>
          <w:p w14:paraId="3BE38864"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шт</w:t>
            </w:r>
          </w:p>
        </w:tc>
        <w:tc>
          <w:tcPr>
            <w:tcW w:w="1292" w:type="dxa"/>
            <w:tcBorders>
              <w:top w:val="nil"/>
              <w:left w:val="nil"/>
              <w:bottom w:val="single" w:sz="4" w:space="0" w:color="auto"/>
              <w:right w:val="single" w:sz="4" w:space="0" w:color="auto"/>
            </w:tcBorders>
            <w:vAlign w:val="center"/>
            <w:hideMark/>
          </w:tcPr>
          <w:p w14:paraId="22F42F12" w14:textId="77777777" w:rsidR="00A62413" w:rsidRPr="00A62413" w:rsidRDefault="00A62413" w:rsidP="009B3D89">
            <w:pPr>
              <w:spacing w:after="0" w:line="240" w:lineRule="auto"/>
              <w:jc w:val="center"/>
              <w:rPr>
                <w:rFonts w:ascii="GHEA Grapalat" w:eastAsia="Times New Roman" w:hAnsi="GHEA Grapalat" w:cs="Calibri"/>
                <w:color w:val="000000"/>
                <w:sz w:val="20"/>
                <w:szCs w:val="20"/>
              </w:rPr>
            </w:pPr>
            <w:r w:rsidRPr="00A62413">
              <w:rPr>
                <w:rFonts w:ascii="GHEA Grapalat" w:eastAsia="Times New Roman" w:hAnsi="GHEA Grapalat" w:cs="Calibri"/>
                <w:color w:val="000000"/>
                <w:sz w:val="20"/>
                <w:szCs w:val="20"/>
              </w:rPr>
              <w:t>1</w:t>
            </w:r>
          </w:p>
        </w:tc>
      </w:tr>
      <w:tr w:rsidR="00A62413" w:rsidRPr="00A62413" w14:paraId="0740B4A4" w14:textId="77777777" w:rsidTr="00A62413">
        <w:trPr>
          <w:trHeight w:val="330"/>
        </w:trPr>
        <w:tc>
          <w:tcPr>
            <w:tcW w:w="14715" w:type="dxa"/>
            <w:gridSpan w:val="4"/>
            <w:tcBorders>
              <w:top w:val="nil"/>
              <w:left w:val="nil"/>
              <w:bottom w:val="nil"/>
              <w:right w:val="nil"/>
            </w:tcBorders>
            <w:vAlign w:val="bottom"/>
          </w:tcPr>
          <w:p w14:paraId="062652BC" w14:textId="7D478FD9" w:rsidR="00A62413" w:rsidRPr="00A62413" w:rsidRDefault="00A62413" w:rsidP="009B3D89">
            <w:pPr>
              <w:spacing w:after="0" w:line="240" w:lineRule="auto"/>
              <w:rPr>
                <w:rFonts w:ascii="GHEA Grapalat" w:eastAsia="Times New Roman" w:hAnsi="GHEA Grapalat" w:cs="Calibri"/>
                <w:b/>
                <w:bCs/>
                <w:i/>
                <w:iCs/>
                <w:color w:val="000000"/>
                <w:sz w:val="20"/>
                <w:szCs w:val="20"/>
                <w:lang w:val="ru-RU"/>
              </w:rPr>
            </w:pPr>
          </w:p>
        </w:tc>
      </w:tr>
    </w:tbl>
    <w:p w14:paraId="64BA13B2" w14:textId="77777777" w:rsidR="00587521" w:rsidRPr="000216B6" w:rsidRDefault="00587521" w:rsidP="00587521">
      <w:pPr>
        <w:spacing w:after="120" w:line="240" w:lineRule="auto"/>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51927286" w14:textId="77777777" w:rsidR="00587521" w:rsidRDefault="00587521" w:rsidP="00587521">
      <w:pPr>
        <w:spacing w:after="120"/>
        <w:ind w:left="86"/>
        <w:jc w:val="both"/>
        <w:rPr>
          <w:rStyle w:val="ezkurwreuab5ozgtqnkl"/>
          <w:rFonts w:ascii="GHEA Grapalat" w:hAnsi="GHEA Grapalat"/>
          <w:b/>
          <w:bCs/>
          <w:sz w:val="20"/>
          <w:lang w:val="ru-RU"/>
        </w:rPr>
      </w:pPr>
      <w:r w:rsidRPr="000216B6">
        <w:rPr>
          <w:rStyle w:val="ezkurwreuab5ozgtqnkl"/>
          <w:rFonts w:ascii="GHEA Grapalat" w:hAnsi="GHEA Grapalat"/>
          <w:b/>
          <w:bCs/>
          <w:sz w:val="20"/>
          <w:lang w:val="ru-RU"/>
        </w:rPr>
        <w:t>Для Заказчика предпочтительнее, чтобы файлы для заявки были подготовлены Участником шрифтом «Sylfaen» или другим популярным в мире шрифтом. Соответствие или несоответствие участника никак не повлияет на результаты о</w:t>
      </w:r>
      <w:bookmarkStart w:id="0" w:name="_GoBack"/>
      <w:bookmarkEnd w:id="0"/>
      <w:r w:rsidRPr="000216B6">
        <w:rPr>
          <w:rStyle w:val="ezkurwreuab5ozgtqnkl"/>
          <w:rFonts w:ascii="GHEA Grapalat" w:hAnsi="GHEA Grapalat"/>
          <w:b/>
          <w:bCs/>
          <w:sz w:val="20"/>
          <w:lang w:val="ru-RU"/>
        </w:rPr>
        <w:t>ценки заявки.</w:t>
      </w:r>
    </w:p>
    <w:p w14:paraId="7A4056DE" w14:textId="77777777" w:rsidR="00587521" w:rsidRDefault="00587521" w:rsidP="00587521">
      <w:pPr>
        <w:spacing w:after="120"/>
        <w:ind w:left="86"/>
        <w:jc w:val="both"/>
        <w:rPr>
          <w:rStyle w:val="ezkurwreuab5ozgtqnkl"/>
          <w:rFonts w:ascii="GHEA Grapalat" w:hAnsi="GHEA Grapalat"/>
          <w:b/>
          <w:bCs/>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587521" w:rsidRPr="000216B6" w14:paraId="0D36AF13" w14:textId="77777777" w:rsidTr="00B538E7">
        <w:trPr>
          <w:jc w:val="center"/>
        </w:trPr>
        <w:tc>
          <w:tcPr>
            <w:tcW w:w="4536" w:type="dxa"/>
          </w:tcPr>
          <w:p w14:paraId="11517AD6"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ПОКУПАТЕЛЬ</w:t>
            </w:r>
          </w:p>
          <w:p w14:paraId="7DE224B4"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w:t>
            </w:r>
          </w:p>
          <w:p w14:paraId="67A6F9BC"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0BC79451"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c>
          <w:tcPr>
            <w:tcW w:w="760" w:type="dxa"/>
          </w:tcPr>
          <w:p w14:paraId="029193F0" w14:textId="77777777" w:rsidR="00587521" w:rsidRPr="000216B6" w:rsidRDefault="00587521" w:rsidP="00B538E7">
            <w:pPr>
              <w:widowControl w:val="0"/>
              <w:spacing w:after="0" w:line="240" w:lineRule="auto"/>
              <w:jc w:val="center"/>
              <w:rPr>
                <w:rFonts w:ascii="GHEA Grapalat" w:hAnsi="GHEA Grapalat"/>
                <w:sz w:val="20"/>
              </w:rPr>
            </w:pPr>
          </w:p>
        </w:tc>
        <w:tc>
          <w:tcPr>
            <w:tcW w:w="4343" w:type="dxa"/>
          </w:tcPr>
          <w:p w14:paraId="25E50D9E" w14:textId="77777777" w:rsidR="00587521" w:rsidRPr="000216B6" w:rsidRDefault="00587521" w:rsidP="00B538E7">
            <w:pPr>
              <w:widowControl w:val="0"/>
              <w:spacing w:after="0" w:line="240" w:lineRule="auto"/>
              <w:jc w:val="center"/>
              <w:rPr>
                <w:rFonts w:ascii="GHEA Grapalat" w:hAnsi="GHEA Grapalat"/>
                <w:b/>
                <w:sz w:val="20"/>
              </w:rPr>
            </w:pPr>
            <w:r w:rsidRPr="000216B6">
              <w:rPr>
                <w:rFonts w:ascii="GHEA Grapalat" w:hAnsi="GHEA Grapalat"/>
                <w:b/>
                <w:sz w:val="20"/>
              </w:rPr>
              <w:t>ПРОДАВЕЦ</w:t>
            </w:r>
          </w:p>
          <w:p w14:paraId="5F483F6A"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______________________</w:t>
            </w:r>
          </w:p>
          <w:p w14:paraId="71B5AE41"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/подпись/</w:t>
            </w:r>
          </w:p>
          <w:p w14:paraId="61EAF144" w14:textId="77777777" w:rsidR="00587521" w:rsidRPr="000216B6" w:rsidRDefault="00587521" w:rsidP="00B538E7">
            <w:pPr>
              <w:widowControl w:val="0"/>
              <w:spacing w:after="0" w:line="240" w:lineRule="auto"/>
              <w:jc w:val="center"/>
              <w:rPr>
                <w:rFonts w:ascii="GHEA Grapalat" w:hAnsi="GHEA Grapalat"/>
                <w:sz w:val="20"/>
              </w:rPr>
            </w:pPr>
            <w:r w:rsidRPr="000216B6">
              <w:rPr>
                <w:rFonts w:ascii="GHEA Grapalat" w:hAnsi="GHEA Grapalat"/>
                <w:sz w:val="20"/>
              </w:rPr>
              <w:t>М. П.</w:t>
            </w:r>
          </w:p>
        </w:tc>
      </w:tr>
    </w:tbl>
    <w:p w14:paraId="3ED34F04" w14:textId="77777777" w:rsidR="00587521" w:rsidRPr="009866FD" w:rsidRDefault="00587521">
      <w:pPr>
        <w:spacing w:before="100" w:beforeAutospacing="1" w:after="100" w:afterAutospacing="1" w:line="240" w:lineRule="auto"/>
        <w:contextualSpacing/>
        <w:rPr>
          <w:rFonts w:ascii="GHEA Grapalat" w:hAnsi="GHEA Grapalat"/>
          <w:b/>
          <w:lang w:val="af-ZA"/>
        </w:rPr>
      </w:pPr>
    </w:p>
    <w:sectPr w:rsidR="00587521" w:rsidRPr="009866FD" w:rsidSect="00033173">
      <w:type w:val="continuous"/>
      <w:pgSz w:w="15840" w:h="12240" w:orient="landscape"/>
      <w:pgMar w:top="45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FC48B" w14:textId="77777777" w:rsidR="00834195" w:rsidRDefault="00834195" w:rsidP="009A1A03">
      <w:pPr>
        <w:spacing w:after="0" w:line="240" w:lineRule="auto"/>
      </w:pPr>
      <w:r>
        <w:separator/>
      </w:r>
    </w:p>
  </w:endnote>
  <w:endnote w:type="continuationSeparator" w:id="0">
    <w:p w14:paraId="2DEE07D2" w14:textId="77777777" w:rsidR="00834195" w:rsidRDefault="00834195"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1BF68" w14:textId="77777777" w:rsidR="00834195" w:rsidRDefault="00834195" w:rsidP="009A1A03">
      <w:pPr>
        <w:spacing w:after="0" w:line="240" w:lineRule="auto"/>
      </w:pPr>
      <w:r>
        <w:separator/>
      </w:r>
    </w:p>
  </w:footnote>
  <w:footnote w:type="continuationSeparator" w:id="0">
    <w:p w14:paraId="09787732" w14:textId="77777777" w:rsidR="00834195" w:rsidRDefault="00834195"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3173"/>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47F2"/>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A93"/>
    <w:rsid w:val="001F6EEA"/>
    <w:rsid w:val="00200E30"/>
    <w:rsid w:val="002026EA"/>
    <w:rsid w:val="002052A8"/>
    <w:rsid w:val="00206CCD"/>
    <w:rsid w:val="00207799"/>
    <w:rsid w:val="00211D81"/>
    <w:rsid w:val="00215CEA"/>
    <w:rsid w:val="00217E98"/>
    <w:rsid w:val="00222A3C"/>
    <w:rsid w:val="00222B74"/>
    <w:rsid w:val="002241A2"/>
    <w:rsid w:val="00225C0C"/>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67BF8"/>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BD6"/>
    <w:rsid w:val="00302527"/>
    <w:rsid w:val="00302DC8"/>
    <w:rsid w:val="00303B16"/>
    <w:rsid w:val="00310B07"/>
    <w:rsid w:val="003123C4"/>
    <w:rsid w:val="00313191"/>
    <w:rsid w:val="0031672B"/>
    <w:rsid w:val="003201A3"/>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0061"/>
    <w:rsid w:val="003723E2"/>
    <w:rsid w:val="003741AF"/>
    <w:rsid w:val="003751FD"/>
    <w:rsid w:val="00376C4E"/>
    <w:rsid w:val="00376E04"/>
    <w:rsid w:val="00380E3E"/>
    <w:rsid w:val="003814B2"/>
    <w:rsid w:val="00383422"/>
    <w:rsid w:val="003835DB"/>
    <w:rsid w:val="003851C9"/>
    <w:rsid w:val="00387915"/>
    <w:rsid w:val="00390C49"/>
    <w:rsid w:val="00391CE8"/>
    <w:rsid w:val="00391DA2"/>
    <w:rsid w:val="003935DF"/>
    <w:rsid w:val="003A07C9"/>
    <w:rsid w:val="003A1191"/>
    <w:rsid w:val="003A74FC"/>
    <w:rsid w:val="003B1AED"/>
    <w:rsid w:val="003B285E"/>
    <w:rsid w:val="003B4584"/>
    <w:rsid w:val="003C0C88"/>
    <w:rsid w:val="003C3F04"/>
    <w:rsid w:val="003C4D91"/>
    <w:rsid w:val="003C4E1C"/>
    <w:rsid w:val="003C63E1"/>
    <w:rsid w:val="003D0597"/>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04F3"/>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0860"/>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448"/>
    <w:rsid w:val="00567AF4"/>
    <w:rsid w:val="005710E0"/>
    <w:rsid w:val="00575AEC"/>
    <w:rsid w:val="00580CF7"/>
    <w:rsid w:val="00582A03"/>
    <w:rsid w:val="00583DD7"/>
    <w:rsid w:val="005842C4"/>
    <w:rsid w:val="0058588B"/>
    <w:rsid w:val="00586CCD"/>
    <w:rsid w:val="00586CF3"/>
    <w:rsid w:val="00587521"/>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196E"/>
    <w:rsid w:val="007C4042"/>
    <w:rsid w:val="007C4A46"/>
    <w:rsid w:val="007D2907"/>
    <w:rsid w:val="007D2DC5"/>
    <w:rsid w:val="007E065C"/>
    <w:rsid w:val="007E2072"/>
    <w:rsid w:val="007E5B13"/>
    <w:rsid w:val="007F617D"/>
    <w:rsid w:val="007F7212"/>
    <w:rsid w:val="00800F55"/>
    <w:rsid w:val="00802ABA"/>
    <w:rsid w:val="00806F72"/>
    <w:rsid w:val="00815319"/>
    <w:rsid w:val="00815B89"/>
    <w:rsid w:val="008247B2"/>
    <w:rsid w:val="00825C8F"/>
    <w:rsid w:val="0082604E"/>
    <w:rsid w:val="00834195"/>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37F5"/>
    <w:rsid w:val="009454E5"/>
    <w:rsid w:val="00945C9F"/>
    <w:rsid w:val="00946856"/>
    <w:rsid w:val="009518CE"/>
    <w:rsid w:val="0095551D"/>
    <w:rsid w:val="0095599D"/>
    <w:rsid w:val="0096299A"/>
    <w:rsid w:val="009649B6"/>
    <w:rsid w:val="00965F55"/>
    <w:rsid w:val="00967E7F"/>
    <w:rsid w:val="00970EAE"/>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2413"/>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37F03"/>
    <w:rsid w:val="00C446AC"/>
    <w:rsid w:val="00C51DCC"/>
    <w:rsid w:val="00C53F65"/>
    <w:rsid w:val="00C5454C"/>
    <w:rsid w:val="00C550A7"/>
    <w:rsid w:val="00C555FC"/>
    <w:rsid w:val="00C56244"/>
    <w:rsid w:val="00C569FD"/>
    <w:rsid w:val="00C61F12"/>
    <w:rsid w:val="00C61FC4"/>
    <w:rsid w:val="00C64502"/>
    <w:rsid w:val="00C65A98"/>
    <w:rsid w:val="00C71CE8"/>
    <w:rsid w:val="00C72C4E"/>
    <w:rsid w:val="00C80A48"/>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68D9"/>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02C0"/>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48CC"/>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269D"/>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4304F3"/>
    <w:rPr>
      <w:color w:val="800080"/>
      <w:u w:val="single"/>
    </w:rPr>
  </w:style>
  <w:style w:type="paragraph" w:customStyle="1" w:styleId="msonormal0">
    <w:name w:val="msonormal"/>
    <w:basedOn w:val="Normal"/>
    <w:rsid w:val="004304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4304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4304F3"/>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4304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4304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4304F3"/>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4304F3"/>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0AE35-C10A-4C71-B382-3AE16C0A5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12491</Words>
  <Characters>71199</Characters>
  <Application>Microsoft Office Word</Application>
  <DocSecurity>0</DocSecurity>
  <Lines>593</Lines>
  <Paragraphs>167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https:/mul2-edu.gov.am/tasks/1990994/oneclick?token=7b38dd46cac1b5a465785b298ce329eb</cp:keywords>
  <dc:description/>
  <cp:lastModifiedBy>User</cp:lastModifiedBy>
  <cp:revision>16</cp:revision>
  <cp:lastPrinted>2025-05-13T08:15:00Z</cp:lastPrinted>
  <dcterms:created xsi:type="dcterms:W3CDTF">2026-03-05T12:49:00Z</dcterms:created>
  <dcterms:modified xsi:type="dcterms:W3CDTF">2026-07-30T13:14:00Z</dcterms:modified>
</cp:coreProperties>
</file>